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B2A" w:rsidRPr="00F2370B" w:rsidRDefault="00EA5B2A" w:rsidP="00EA5B2A">
      <w:pPr>
        <w:jc w:val="center"/>
        <w:rPr>
          <w:b/>
          <w:bCs/>
          <w:u w:val="single"/>
        </w:rPr>
      </w:pPr>
      <w:bookmarkStart w:id="0" w:name="_GoBack"/>
      <w:bookmarkEnd w:id="0"/>
      <w:r w:rsidRPr="00F2370B">
        <w:rPr>
          <w:b/>
          <w:bCs/>
          <w:u w:val="single"/>
        </w:rPr>
        <w:t>Zaproszenie do składania ofert (zamówienie poniżej 30000,00 euro)</w:t>
      </w:r>
    </w:p>
    <w:p w:rsidR="00EA5B2A" w:rsidRPr="00F2370B" w:rsidRDefault="00EA5B2A" w:rsidP="00EA5B2A">
      <w:pPr>
        <w:jc w:val="center"/>
        <w:rPr>
          <w:b/>
          <w:bCs/>
          <w:u w:val="single"/>
        </w:rPr>
      </w:pPr>
    </w:p>
    <w:p w:rsidR="00EA5B2A" w:rsidRPr="00F2370B" w:rsidRDefault="00EA5B2A" w:rsidP="00EA5B2A">
      <w:pPr>
        <w:jc w:val="center"/>
        <w:rPr>
          <w:b/>
          <w:bCs/>
        </w:rPr>
      </w:pPr>
      <w:r w:rsidRPr="00F2370B">
        <w:rPr>
          <w:b/>
          <w:bCs/>
        </w:rPr>
        <w:t>„Dostawa sprzętu komputerowego oraz oprogramowania w ramach Projektu POWER”</w:t>
      </w:r>
    </w:p>
    <w:p w:rsidR="00EA5B2A" w:rsidRPr="00F2370B" w:rsidRDefault="00EA5B2A" w:rsidP="00EA5B2A">
      <w:pPr>
        <w:jc w:val="center"/>
      </w:pPr>
    </w:p>
    <w:p w:rsidR="00EA5B2A" w:rsidRPr="00F2370B" w:rsidRDefault="00EA5B2A" w:rsidP="00EA5B2A">
      <w:pPr>
        <w:jc w:val="center"/>
      </w:pPr>
    </w:p>
    <w:p w:rsidR="00EA5B2A" w:rsidRPr="0034610B" w:rsidRDefault="00EA5B2A" w:rsidP="00EA5B2A">
      <w:pPr>
        <w:pStyle w:val="NormalnyWeb"/>
        <w:spacing w:before="0" w:after="0"/>
        <w:jc w:val="both"/>
        <w:rPr>
          <w:rFonts w:ascii="Calibri" w:hAnsi="Calibri" w:cs="Calibri"/>
          <w:color w:val="000000"/>
        </w:rPr>
      </w:pPr>
      <w:r w:rsidRPr="0034610B">
        <w:rPr>
          <w:rFonts w:ascii="Calibri" w:hAnsi="Calibri" w:cs="Calibri"/>
        </w:rPr>
        <w:t xml:space="preserve">Powiat Gostyniński zaprasza do złożenia oferty cenowej na dostawę sprzętu </w:t>
      </w:r>
      <w:r w:rsidRPr="0034610B">
        <w:rPr>
          <w:rFonts w:ascii="Calibri" w:hAnsi="Calibri" w:cs="Calibri"/>
        </w:rPr>
        <w:br/>
        <w:t xml:space="preserve">i oprogramowania w ramach </w:t>
      </w:r>
      <w:r w:rsidRPr="0034610B">
        <w:rPr>
          <w:rFonts w:ascii="Calibri" w:hAnsi="Calibri" w:cs="Calibri"/>
          <w:b/>
          <w:bCs/>
        </w:rPr>
        <w:t>projektu pn.: „Sprawność – kompetencja – satysfakcja – wysoka jakość obsługi klienta w pięciu JST z regionu płockiego i gostynińskiego” współfinansowanego przez Unię Europejską z Europejskiego Funduszu Społecznego</w:t>
      </w:r>
      <w:r w:rsidRPr="0034610B">
        <w:rPr>
          <w:rFonts w:ascii="Calibri" w:hAnsi="Calibri" w:cs="Calibri"/>
        </w:rPr>
        <w:t xml:space="preserve"> </w:t>
      </w:r>
      <w:r w:rsidRPr="0034610B">
        <w:rPr>
          <w:rFonts w:ascii="Calibri" w:hAnsi="Calibri" w:cs="Calibri"/>
        </w:rPr>
        <w:br/>
      </w:r>
      <w:r w:rsidRPr="0034610B">
        <w:rPr>
          <w:rFonts w:ascii="Calibri" w:hAnsi="Calibri" w:cs="Calibri"/>
          <w:b/>
          <w:bCs/>
        </w:rPr>
        <w:t>w ramach Programu Operacyjnego Wiedza Edukacja Rozwój na lata 2014-2020, 2 Oś priorytetowa „Efektywne polityki publiczne dla rynku pracy, gospodarki i edukacji”, Działanie 2.18 „Wysokiej jakości usługi administracyjne”.</w:t>
      </w:r>
    </w:p>
    <w:p w:rsidR="00EA5B2A" w:rsidRPr="0034610B" w:rsidRDefault="00EA5B2A" w:rsidP="00EA5B2A">
      <w:pPr>
        <w:jc w:val="both"/>
        <w:rPr>
          <w:b/>
          <w:bCs/>
        </w:rPr>
      </w:pPr>
      <w:r w:rsidRPr="0034610B">
        <w:t xml:space="preserve">Szczegółowy zakres przedmiotu zamówienia stanowi </w:t>
      </w:r>
      <w:r w:rsidRPr="009E32D7">
        <w:rPr>
          <w:bCs/>
        </w:rPr>
        <w:t>załącznik nr 1</w:t>
      </w:r>
      <w:r w:rsidRPr="0034610B">
        <w:rPr>
          <w:b/>
          <w:bCs/>
        </w:rPr>
        <w:t xml:space="preserve"> „Opis przedmiotu zamówienia” .</w:t>
      </w:r>
    </w:p>
    <w:p w:rsidR="00EA5B2A" w:rsidRPr="0034610B" w:rsidRDefault="00EA5B2A" w:rsidP="00EA5B2A">
      <w:pPr>
        <w:jc w:val="both"/>
        <w:rPr>
          <w:b/>
          <w:bCs/>
          <w:lang w:eastAsia="pl-PL"/>
        </w:rPr>
      </w:pPr>
    </w:p>
    <w:p w:rsidR="00EA5B2A" w:rsidRPr="0034610B" w:rsidRDefault="00EA5B2A" w:rsidP="00EA5B2A">
      <w:pPr>
        <w:numPr>
          <w:ilvl w:val="0"/>
          <w:numId w:val="1"/>
        </w:numPr>
        <w:spacing w:after="0" w:line="240" w:lineRule="auto"/>
        <w:jc w:val="both"/>
        <w:rPr>
          <w:u w:val="single"/>
        </w:rPr>
      </w:pPr>
      <w:r w:rsidRPr="0034610B">
        <w:rPr>
          <w:u w:val="single"/>
        </w:rPr>
        <w:t>Wymagania oferty</w:t>
      </w:r>
    </w:p>
    <w:p w:rsidR="00EA5B2A" w:rsidRDefault="00EA5B2A" w:rsidP="00EA5B2A">
      <w:pPr>
        <w:ind w:left="360"/>
        <w:jc w:val="both"/>
      </w:pPr>
      <w:r w:rsidRPr="0034610B">
        <w:t xml:space="preserve">Ofertę należy przygotować zgodnie z wzorem formularza, który stanowi załącznik nr </w:t>
      </w:r>
      <w:r>
        <w:t>2.</w:t>
      </w:r>
    </w:p>
    <w:p w:rsidR="00EA5B2A" w:rsidRDefault="00EA5B2A" w:rsidP="00EA5B2A">
      <w:pPr>
        <w:ind w:left="360"/>
        <w:jc w:val="both"/>
      </w:pPr>
    </w:p>
    <w:p w:rsidR="00EA5B2A" w:rsidRPr="00257EFF" w:rsidRDefault="00EA5B2A" w:rsidP="00EA5B2A">
      <w:pPr>
        <w:numPr>
          <w:ilvl w:val="0"/>
          <w:numId w:val="1"/>
        </w:numPr>
        <w:spacing w:after="0" w:line="240" w:lineRule="auto"/>
        <w:jc w:val="both"/>
        <w:rPr>
          <w:u w:val="single"/>
        </w:rPr>
      </w:pPr>
      <w:r w:rsidRPr="00257EFF">
        <w:rPr>
          <w:u w:val="single"/>
        </w:rPr>
        <w:t>Zaproszenia do składania ofert</w:t>
      </w:r>
    </w:p>
    <w:p w:rsidR="00EA5B2A" w:rsidRPr="0034610B" w:rsidRDefault="00EA5B2A" w:rsidP="00EA5B2A">
      <w:pPr>
        <w:jc w:val="both"/>
      </w:pPr>
      <w:r w:rsidRPr="0034610B">
        <w:t>Oferta musi być sporządzona w języku polskim, w formie elektronicznej (skany dokumentów)</w:t>
      </w:r>
      <w:r>
        <w:t>.</w:t>
      </w:r>
      <w:r w:rsidRPr="0034610B">
        <w:t xml:space="preserve"> Oferta powinna być podpisana przez osobę upoważnioną do składania oświadczeń woli </w:t>
      </w:r>
      <w:r w:rsidRPr="0034610B">
        <w:br/>
        <w:t>w imieniu wykonawcy.</w:t>
      </w:r>
    </w:p>
    <w:p w:rsidR="00EA5B2A" w:rsidRPr="0034610B" w:rsidRDefault="00EA5B2A" w:rsidP="00EA5B2A">
      <w:pPr>
        <w:jc w:val="both"/>
      </w:pPr>
      <w:r w:rsidRPr="0034610B">
        <w:t>Oferta w kalkulacji cenowej powinna zawierać koszt dostawy.</w:t>
      </w:r>
    </w:p>
    <w:p w:rsidR="00EA5B2A" w:rsidRPr="0034610B" w:rsidRDefault="00EA5B2A" w:rsidP="00EA5B2A">
      <w:pPr>
        <w:jc w:val="both"/>
      </w:pPr>
      <w:r w:rsidRPr="0034610B">
        <w:t xml:space="preserve">Wykonawca może złożyć ofertę na dostawę całości sprzętu i oprogramowania bądź </w:t>
      </w:r>
      <w:r>
        <w:br/>
      </w:r>
      <w:r w:rsidRPr="0034610B">
        <w:t>częściową</w:t>
      </w:r>
      <w:r>
        <w:t xml:space="preserve"> </w:t>
      </w:r>
      <w:r w:rsidRPr="0034610B">
        <w:t xml:space="preserve">- jedynie na wybrane pozycje ujęte w Opisie przedmiotu zamówienia. </w:t>
      </w:r>
    </w:p>
    <w:p w:rsidR="00EA5B2A" w:rsidRPr="0034610B" w:rsidRDefault="00EA5B2A" w:rsidP="00EA5B2A">
      <w:pPr>
        <w:jc w:val="both"/>
      </w:pPr>
    </w:p>
    <w:p w:rsidR="00EA5B2A" w:rsidRPr="0034610B" w:rsidRDefault="00EA5B2A" w:rsidP="00EA5B2A">
      <w:pPr>
        <w:widowControl w:val="0"/>
        <w:numPr>
          <w:ilvl w:val="0"/>
          <w:numId w:val="1"/>
        </w:numPr>
        <w:spacing w:after="0" w:line="240" w:lineRule="auto"/>
        <w:jc w:val="both"/>
        <w:rPr>
          <w:b/>
          <w:bCs/>
          <w:u w:val="single"/>
          <w:lang w:eastAsia="pl-PL"/>
        </w:rPr>
      </w:pPr>
      <w:r w:rsidRPr="0034610B">
        <w:rPr>
          <w:u w:val="single"/>
          <w:lang w:eastAsia="pl-PL"/>
        </w:rPr>
        <w:t>Termin składania oferty</w:t>
      </w:r>
    </w:p>
    <w:p w:rsidR="00EA5B2A" w:rsidRDefault="00EA5B2A" w:rsidP="00EA5B2A">
      <w:pPr>
        <w:jc w:val="both"/>
        <w:rPr>
          <w:lang w:eastAsia="pl-PL"/>
        </w:rPr>
      </w:pPr>
      <w:r>
        <w:rPr>
          <w:lang w:eastAsia="pl-PL"/>
        </w:rPr>
        <w:t xml:space="preserve">Oferty należy </w:t>
      </w:r>
      <w:r w:rsidRPr="0034610B">
        <w:rPr>
          <w:lang w:eastAsia="pl-PL"/>
        </w:rPr>
        <w:t xml:space="preserve">wysłać w formie elektronicznej na adres </w:t>
      </w:r>
      <w:hyperlink r:id="rId5" w:history="1">
        <w:r w:rsidRPr="0034610B">
          <w:rPr>
            <w:rStyle w:val="Hipercze"/>
            <w:lang w:eastAsia="pl-PL"/>
          </w:rPr>
          <w:t>promocja@gostynin.powiat.pl</w:t>
        </w:r>
      </w:hyperlink>
      <w:r>
        <w:rPr>
          <w:lang w:eastAsia="pl-PL"/>
        </w:rPr>
        <w:t xml:space="preserve"> zatytułowane</w:t>
      </w:r>
      <w:r w:rsidRPr="0034610B">
        <w:rPr>
          <w:b/>
          <w:bCs/>
          <w:lang w:eastAsia="pl-PL"/>
        </w:rPr>
        <w:t xml:space="preserve"> „</w:t>
      </w:r>
      <w:r w:rsidRPr="0034610B">
        <w:rPr>
          <w:b/>
          <w:bCs/>
        </w:rPr>
        <w:t>Dostawa sprzętu komputerowego oraz oprog</w:t>
      </w:r>
      <w:r>
        <w:rPr>
          <w:b/>
          <w:bCs/>
        </w:rPr>
        <w:t>r</w:t>
      </w:r>
      <w:r w:rsidRPr="0034610B">
        <w:rPr>
          <w:b/>
          <w:bCs/>
        </w:rPr>
        <w:t>amowania w ramach Projektu POWER</w:t>
      </w:r>
      <w:r w:rsidRPr="0034610B">
        <w:rPr>
          <w:b/>
          <w:bCs/>
          <w:lang w:eastAsia="pl-PL"/>
        </w:rPr>
        <w:t xml:space="preserve">” </w:t>
      </w:r>
      <w:r w:rsidRPr="0034610B">
        <w:rPr>
          <w:lang w:eastAsia="pl-PL"/>
        </w:rPr>
        <w:t xml:space="preserve">do dnia </w:t>
      </w:r>
      <w:r>
        <w:rPr>
          <w:lang w:eastAsia="pl-PL"/>
        </w:rPr>
        <w:t>1 luty 2017 r.  do godziny 10.00.</w:t>
      </w:r>
    </w:p>
    <w:p w:rsidR="00EA5B2A" w:rsidRPr="0034610B" w:rsidRDefault="00EA5B2A" w:rsidP="00EA5B2A">
      <w:pPr>
        <w:jc w:val="both"/>
        <w:rPr>
          <w:b/>
          <w:bCs/>
          <w:lang w:eastAsia="pl-PL"/>
        </w:rPr>
      </w:pPr>
    </w:p>
    <w:p w:rsidR="00EA5B2A" w:rsidRPr="0034610B" w:rsidRDefault="00EA5B2A" w:rsidP="00EA5B2A">
      <w:pPr>
        <w:jc w:val="both"/>
        <w:rPr>
          <w:b/>
          <w:bCs/>
          <w:lang w:eastAsia="pl-PL"/>
        </w:rPr>
      </w:pPr>
    </w:p>
    <w:p w:rsidR="00EA5B2A" w:rsidRPr="0034610B" w:rsidRDefault="00EA5B2A" w:rsidP="00EA5B2A">
      <w:pPr>
        <w:numPr>
          <w:ilvl w:val="0"/>
          <w:numId w:val="1"/>
        </w:numPr>
        <w:spacing w:after="0" w:line="240" w:lineRule="auto"/>
        <w:jc w:val="both"/>
        <w:rPr>
          <w:u w:val="single"/>
        </w:rPr>
      </w:pPr>
      <w:r w:rsidRPr="0034610B">
        <w:rPr>
          <w:u w:val="single"/>
        </w:rPr>
        <w:t>Kryteria wyboru oferty</w:t>
      </w:r>
    </w:p>
    <w:p w:rsidR="00EA5B2A" w:rsidRPr="00F2370B" w:rsidRDefault="00EA5B2A" w:rsidP="00EA5B2A">
      <w:pPr>
        <w:jc w:val="both"/>
      </w:pPr>
      <w:r w:rsidRPr="00F2370B">
        <w:t xml:space="preserve">Ocena ofert będzie prowadzona na podstawie kryterium: </w:t>
      </w:r>
    </w:p>
    <w:p w:rsidR="00EA5B2A" w:rsidRPr="00F2370B" w:rsidRDefault="00EA5B2A" w:rsidP="00EA5B2A">
      <w:pPr>
        <w:numPr>
          <w:ilvl w:val="1"/>
          <w:numId w:val="1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cena – 10</w:t>
      </w:r>
      <w:r w:rsidRPr="00F2370B">
        <w:rPr>
          <w:b/>
          <w:bCs/>
        </w:rPr>
        <w:t xml:space="preserve">0%, </w:t>
      </w:r>
    </w:p>
    <w:p w:rsidR="00EA5B2A" w:rsidRPr="00F2370B" w:rsidRDefault="00EA5B2A" w:rsidP="00EA5B2A">
      <w:pPr>
        <w:jc w:val="both"/>
      </w:pPr>
    </w:p>
    <w:p w:rsidR="00EA5B2A" w:rsidRPr="00F2370B" w:rsidRDefault="00EA5B2A" w:rsidP="00EA5B2A">
      <w:pPr>
        <w:jc w:val="both"/>
        <w:rPr>
          <w:b/>
          <w:bCs/>
        </w:rPr>
      </w:pPr>
      <w:r>
        <w:t>Powiat Gostyniński</w:t>
      </w:r>
      <w:r w:rsidRPr="00F2370B">
        <w:t xml:space="preserve"> zastrzega możliwość odstąpienia od podpisania umowy pomimo złożenia prawidłowych ofert w postępowaniu.</w:t>
      </w:r>
    </w:p>
    <w:p w:rsidR="00EA5B2A" w:rsidRDefault="00EA5B2A" w:rsidP="00EA5B2A">
      <w:pPr>
        <w:jc w:val="both"/>
        <w:rPr>
          <w:rFonts w:cs="Times New Roman"/>
        </w:rPr>
      </w:pPr>
    </w:p>
    <w:p w:rsidR="00EA5B2A" w:rsidRPr="00F2370B" w:rsidRDefault="00EA5B2A" w:rsidP="00EA5B2A">
      <w:pPr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Osoba do kontaktu: Jarosław Kopeć - tel. 24 235 33 20, email: j.kopec@gostynin.powiat.pl </w:t>
      </w:r>
    </w:p>
    <w:p w:rsidR="003D5F83" w:rsidRPr="00581193" w:rsidRDefault="003D5F83" w:rsidP="00EA5B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D5F83" w:rsidRPr="00581193" w:rsidSect="00A41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5450"/>
    <w:multiLevelType w:val="hybridMultilevel"/>
    <w:tmpl w:val="2CF4F328"/>
    <w:lvl w:ilvl="0" w:tplc="0DFCF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193"/>
    <w:rsid w:val="000141B7"/>
    <w:rsid w:val="00164A9D"/>
    <w:rsid w:val="002652EF"/>
    <w:rsid w:val="00343161"/>
    <w:rsid w:val="003D5F83"/>
    <w:rsid w:val="00415C72"/>
    <w:rsid w:val="00581193"/>
    <w:rsid w:val="006E6F58"/>
    <w:rsid w:val="00871BDD"/>
    <w:rsid w:val="0094445C"/>
    <w:rsid w:val="00977241"/>
    <w:rsid w:val="009A3C56"/>
    <w:rsid w:val="009B2810"/>
    <w:rsid w:val="00A3430C"/>
    <w:rsid w:val="00A410CD"/>
    <w:rsid w:val="00AF19C1"/>
    <w:rsid w:val="00B179EB"/>
    <w:rsid w:val="00DA5DC9"/>
    <w:rsid w:val="00EA4A9E"/>
    <w:rsid w:val="00EA5B2A"/>
    <w:rsid w:val="00F50A25"/>
    <w:rsid w:val="00F83CEE"/>
    <w:rsid w:val="00FC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7EEB4F"/>
  <w15:docId w15:val="{D70BFC4C-BF19-401D-83A0-7E003076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10C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81193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9A3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A3C56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FC10A1"/>
    <w:pPr>
      <w:suppressAutoHyphens/>
      <w:spacing w:before="280" w:after="119" w:line="240" w:lineRule="auto"/>
    </w:pPr>
    <w:rPr>
      <w:rFonts w:ascii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75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ocja@gostynin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składania ofert (zamówienie poniżej 30000,00 euro)</vt:lpstr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składania ofert (zamówienie poniżej 30000,00 euro)</dc:title>
  <dc:subject/>
  <dc:creator>Aleksandra Irena Kozłowska</dc:creator>
  <cp:keywords/>
  <dc:description/>
  <cp:lastModifiedBy>Lenovo</cp:lastModifiedBy>
  <cp:revision>3</cp:revision>
  <cp:lastPrinted>2016-08-10T07:09:00Z</cp:lastPrinted>
  <dcterms:created xsi:type="dcterms:W3CDTF">2017-02-07T13:49:00Z</dcterms:created>
  <dcterms:modified xsi:type="dcterms:W3CDTF">2017-02-07T13:50:00Z</dcterms:modified>
</cp:coreProperties>
</file>