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D97" w:rsidRDefault="00044D97" w:rsidP="00044D97">
      <w:pPr>
        <w:shd w:val="clear" w:color="auto" w:fill="FFFFFF"/>
        <w:tabs>
          <w:tab w:val="left" w:pos="2941"/>
          <w:tab w:val="right" w:pos="10207"/>
        </w:tabs>
        <w:jc w:val="right"/>
        <w:rPr>
          <w:b/>
          <w:sz w:val="22"/>
          <w:szCs w:val="22"/>
        </w:rPr>
      </w:pPr>
      <w:r>
        <w:rPr>
          <w:b/>
          <w:bCs/>
          <w:sz w:val="22"/>
          <w:szCs w:val="22"/>
        </w:rPr>
        <w:t>Załącznik nr 7</w:t>
      </w:r>
      <w:r>
        <w:rPr>
          <w:b/>
          <w:sz w:val="22"/>
          <w:szCs w:val="22"/>
        </w:rPr>
        <w:br/>
      </w:r>
    </w:p>
    <w:p w:rsidR="00044D97" w:rsidRPr="00C04ECD" w:rsidRDefault="0058535C" w:rsidP="00044D97">
      <w:pPr>
        <w:ind w:hanging="708"/>
        <w:jc w:val="center"/>
        <w:rPr>
          <w:b/>
          <w:sz w:val="22"/>
          <w:szCs w:val="22"/>
        </w:rPr>
      </w:pPr>
      <w:r>
        <w:rPr>
          <w:b/>
          <w:sz w:val="22"/>
          <w:szCs w:val="22"/>
        </w:rPr>
        <w:t>UMOWA NR ZP.272.07</w:t>
      </w:r>
      <w:r w:rsidR="00044D97" w:rsidRPr="00C04ECD">
        <w:rPr>
          <w:b/>
          <w:sz w:val="22"/>
          <w:szCs w:val="22"/>
        </w:rPr>
        <w:t>.2019.AB ( PROJEKT )</w:t>
      </w:r>
    </w:p>
    <w:p w:rsidR="00044D97" w:rsidRPr="00C04ECD" w:rsidRDefault="00044D97" w:rsidP="00044D97">
      <w:pPr>
        <w:ind w:hanging="708"/>
        <w:jc w:val="center"/>
      </w:pPr>
    </w:p>
    <w:p w:rsidR="00044D97" w:rsidRPr="00C04ECD" w:rsidRDefault="00044D97" w:rsidP="00044D97">
      <w:pPr>
        <w:pStyle w:val="Normalny1"/>
        <w:spacing w:line="240" w:lineRule="auto"/>
        <w:ind w:right="-19"/>
        <w:rPr>
          <w:rFonts w:ascii="Times New Roman" w:hAnsi="Times New Roman" w:cs="Times New Roman"/>
          <w:color w:val="auto"/>
        </w:rPr>
      </w:pPr>
    </w:p>
    <w:p w:rsidR="00044D97" w:rsidRPr="00C04ECD" w:rsidRDefault="00044D97" w:rsidP="00044D97">
      <w:pPr>
        <w:jc w:val="both"/>
        <w:rPr>
          <w:b/>
          <w:sz w:val="22"/>
          <w:szCs w:val="22"/>
        </w:rPr>
      </w:pPr>
      <w:r w:rsidRPr="00C04ECD">
        <w:rPr>
          <w:sz w:val="22"/>
          <w:szCs w:val="22"/>
        </w:rPr>
        <w:t xml:space="preserve">zawarta w dniu  ………..…………........…  w Gostyninie pomiędzy </w:t>
      </w:r>
    </w:p>
    <w:p w:rsidR="00044D97" w:rsidRPr="00C04ECD" w:rsidRDefault="00044D97" w:rsidP="00044D97">
      <w:pPr>
        <w:spacing w:after="240"/>
        <w:jc w:val="both"/>
        <w:rPr>
          <w:sz w:val="22"/>
          <w:szCs w:val="22"/>
        </w:rPr>
      </w:pPr>
      <w:r w:rsidRPr="00C04ECD">
        <w:rPr>
          <w:b/>
          <w:sz w:val="22"/>
          <w:szCs w:val="22"/>
        </w:rPr>
        <w:t xml:space="preserve">Powiatem Gostynińskim z siedzibą w Gostyninie przy ul. Dmowskiego 13, 09-500 Gostynin, </w:t>
      </w:r>
      <w:r w:rsidRPr="00C04ECD">
        <w:rPr>
          <w:b/>
          <w:sz w:val="22"/>
          <w:szCs w:val="22"/>
        </w:rPr>
        <w:br/>
        <w:t xml:space="preserve">NIP: 971-065-80-50, </w:t>
      </w:r>
      <w:r w:rsidRPr="00C04ECD">
        <w:rPr>
          <w:sz w:val="22"/>
          <w:szCs w:val="22"/>
        </w:rPr>
        <w:t>reprezentowanym przez:</w:t>
      </w:r>
    </w:p>
    <w:p w:rsidR="00044D97" w:rsidRPr="00C04ECD" w:rsidRDefault="00044D97" w:rsidP="00044D97">
      <w:pPr>
        <w:rPr>
          <w:sz w:val="22"/>
          <w:szCs w:val="22"/>
        </w:rPr>
      </w:pPr>
      <w:r w:rsidRPr="00C04ECD">
        <w:rPr>
          <w:sz w:val="22"/>
          <w:szCs w:val="22"/>
        </w:rPr>
        <w:t xml:space="preserve">1. Starostę – Przewodniczącego Zarządu      -  Arkadiusza </w:t>
      </w:r>
      <w:proofErr w:type="spellStart"/>
      <w:r w:rsidRPr="00C04ECD">
        <w:rPr>
          <w:sz w:val="22"/>
          <w:szCs w:val="22"/>
        </w:rPr>
        <w:t>Boruszewskiego</w:t>
      </w:r>
      <w:proofErr w:type="spellEnd"/>
    </w:p>
    <w:p w:rsidR="00044D97" w:rsidRPr="00C04ECD" w:rsidRDefault="00044D97" w:rsidP="00044D97">
      <w:pPr>
        <w:rPr>
          <w:sz w:val="22"/>
          <w:szCs w:val="22"/>
        </w:rPr>
      </w:pPr>
      <w:r w:rsidRPr="00C04ECD">
        <w:rPr>
          <w:sz w:val="22"/>
          <w:szCs w:val="22"/>
        </w:rPr>
        <w:t>2. Wicestarostę – Członka Zarządu               -  Marię Wróblewską</w:t>
      </w:r>
    </w:p>
    <w:p w:rsidR="00044D97" w:rsidRPr="00C04ECD" w:rsidRDefault="00044D97" w:rsidP="00044D97">
      <w:pPr>
        <w:rPr>
          <w:sz w:val="22"/>
          <w:szCs w:val="22"/>
        </w:rPr>
      </w:pPr>
    </w:p>
    <w:p w:rsidR="00044D97" w:rsidRPr="00C04ECD" w:rsidRDefault="00044D97" w:rsidP="00044D97">
      <w:pPr>
        <w:spacing w:line="480" w:lineRule="auto"/>
        <w:rPr>
          <w:sz w:val="22"/>
          <w:szCs w:val="22"/>
        </w:rPr>
      </w:pPr>
      <w:r w:rsidRPr="00C04ECD">
        <w:rPr>
          <w:sz w:val="22"/>
          <w:szCs w:val="22"/>
        </w:rPr>
        <w:t>przy kontrasygnacie Skarbnika Powiatu Gostynińskiego – Elżbiety Kijek,</w:t>
      </w:r>
    </w:p>
    <w:p w:rsidR="00044D97" w:rsidRPr="00C04ECD" w:rsidRDefault="00044D97" w:rsidP="00044D97">
      <w:r w:rsidRPr="00C04ECD">
        <w:rPr>
          <w:sz w:val="22"/>
          <w:szCs w:val="22"/>
        </w:rPr>
        <w:t xml:space="preserve">zwanym dalej </w:t>
      </w:r>
      <w:r w:rsidRPr="00C04ECD">
        <w:rPr>
          <w:b/>
          <w:sz w:val="22"/>
          <w:szCs w:val="22"/>
        </w:rPr>
        <w:t>Zamawiającym</w:t>
      </w:r>
    </w:p>
    <w:p w:rsidR="00044D97" w:rsidRPr="00C04ECD" w:rsidRDefault="00044D97" w:rsidP="00044D97">
      <w:pPr>
        <w:pStyle w:val="Normalny1"/>
        <w:spacing w:line="480" w:lineRule="auto"/>
        <w:ind w:right="57"/>
        <w:rPr>
          <w:rFonts w:ascii="Times New Roman" w:hAnsi="Times New Roman" w:cs="Times New Roman"/>
        </w:rPr>
      </w:pPr>
      <w:r w:rsidRPr="00C04ECD">
        <w:rPr>
          <w:rFonts w:ascii="Times New Roman" w:hAnsi="Times New Roman" w:cs="Times New Roman"/>
          <w:color w:val="auto"/>
        </w:rPr>
        <w:t xml:space="preserve">a firmą: </w:t>
      </w:r>
      <w:r w:rsidRPr="00C04ECD">
        <w:rPr>
          <w:rFonts w:ascii="Times New Roman" w:hAnsi="Times New Roman" w:cs="Times New Roman"/>
          <w:color w:val="auto"/>
        </w:rPr>
        <w:br/>
      </w:r>
      <w:r w:rsidRPr="00C04ECD">
        <w:rPr>
          <w:rFonts w:ascii="Times New Roman" w:hAnsi="Times New Roman" w:cs="Times New Roman"/>
        </w:rPr>
        <w:br/>
        <w:t xml:space="preserve">REGON:                                                NIP: </w:t>
      </w:r>
      <w:r w:rsidRPr="00C04ECD">
        <w:rPr>
          <w:rFonts w:ascii="Times New Roman" w:hAnsi="Times New Roman" w:cs="Times New Roman"/>
        </w:rPr>
        <w:br/>
        <w:t xml:space="preserve">reprezentowaną  przez: </w:t>
      </w:r>
      <w:r w:rsidRPr="00C04ECD">
        <w:rPr>
          <w:rFonts w:ascii="Times New Roman" w:hAnsi="Times New Roman" w:cs="Times New Roman"/>
        </w:rPr>
        <w:br/>
        <w:t>Właściciela –</w:t>
      </w:r>
    </w:p>
    <w:p w:rsidR="00044D97" w:rsidRPr="00C04ECD" w:rsidRDefault="00044D97" w:rsidP="00044D97">
      <w:pPr>
        <w:rPr>
          <w:sz w:val="22"/>
          <w:szCs w:val="22"/>
        </w:rPr>
      </w:pPr>
    </w:p>
    <w:p w:rsidR="00044D97" w:rsidRPr="00C04ECD" w:rsidRDefault="00044D97" w:rsidP="00044D97">
      <w:pPr>
        <w:tabs>
          <w:tab w:val="left" w:pos="360"/>
        </w:tabs>
      </w:pPr>
      <w:r w:rsidRPr="00C04ECD">
        <w:rPr>
          <w:sz w:val="22"/>
          <w:szCs w:val="22"/>
        </w:rPr>
        <w:t xml:space="preserve">zwaną dalej </w:t>
      </w:r>
      <w:r w:rsidRPr="00C04ECD">
        <w:rPr>
          <w:b/>
          <w:sz w:val="22"/>
          <w:szCs w:val="22"/>
        </w:rPr>
        <w:t>Wykonawcą</w:t>
      </w:r>
    </w:p>
    <w:p w:rsidR="00044D97" w:rsidRPr="00C04ECD" w:rsidRDefault="00044D97" w:rsidP="00044D97">
      <w:pPr>
        <w:spacing w:line="276" w:lineRule="auto"/>
        <w:jc w:val="both"/>
      </w:pPr>
    </w:p>
    <w:p w:rsidR="00044D97" w:rsidRPr="00C04ECD" w:rsidRDefault="00044D97" w:rsidP="00044D97">
      <w:pPr>
        <w:jc w:val="both"/>
        <w:rPr>
          <w:b/>
          <w:bCs/>
          <w:sz w:val="22"/>
          <w:szCs w:val="22"/>
        </w:rPr>
      </w:pPr>
      <w:r w:rsidRPr="00C04ECD">
        <w:rPr>
          <w:sz w:val="22"/>
          <w:szCs w:val="22"/>
        </w:rPr>
        <w:t xml:space="preserve">W wyniku rozstrzygnięcia postępowania nr </w:t>
      </w:r>
      <w:r w:rsidR="00EC3AB6">
        <w:rPr>
          <w:b/>
          <w:sz w:val="22"/>
          <w:szCs w:val="22"/>
        </w:rPr>
        <w:t>ZP.272.</w:t>
      </w:r>
      <w:r w:rsidR="0058535C">
        <w:rPr>
          <w:b/>
          <w:sz w:val="22"/>
          <w:szCs w:val="22"/>
        </w:rPr>
        <w:t>07</w:t>
      </w:r>
      <w:r w:rsidRPr="00C04ECD">
        <w:rPr>
          <w:b/>
          <w:sz w:val="22"/>
          <w:szCs w:val="22"/>
        </w:rPr>
        <w:t>.2019.AB</w:t>
      </w:r>
      <w:r w:rsidRPr="00C04ECD">
        <w:rPr>
          <w:sz w:val="22"/>
          <w:szCs w:val="22"/>
        </w:rPr>
        <w:t xml:space="preserve"> o udzielenie zamówienia publicznego w trybie przetargu nieograniczonego prowadzonego na podstawie przepisów ustawy z dnia 29 stycznia 2004 r</w:t>
      </w:r>
      <w:r w:rsidR="0053778D">
        <w:rPr>
          <w:sz w:val="22"/>
          <w:szCs w:val="22"/>
        </w:rPr>
        <w:t>. Prawo zamówień publicznych (</w:t>
      </w:r>
      <w:proofErr w:type="spellStart"/>
      <w:r w:rsidR="0053778D">
        <w:rPr>
          <w:sz w:val="22"/>
          <w:szCs w:val="22"/>
        </w:rPr>
        <w:t>t.j</w:t>
      </w:r>
      <w:proofErr w:type="spellEnd"/>
      <w:r w:rsidR="0053778D">
        <w:rPr>
          <w:sz w:val="22"/>
          <w:szCs w:val="22"/>
        </w:rPr>
        <w:t xml:space="preserve">. Dz. U. z 2018 r. poz. 1986 z </w:t>
      </w:r>
      <w:proofErr w:type="spellStart"/>
      <w:r w:rsidR="0053778D">
        <w:rPr>
          <w:sz w:val="22"/>
          <w:szCs w:val="22"/>
        </w:rPr>
        <w:t>późn</w:t>
      </w:r>
      <w:proofErr w:type="spellEnd"/>
      <w:r w:rsidR="0053778D">
        <w:rPr>
          <w:sz w:val="22"/>
          <w:szCs w:val="22"/>
        </w:rPr>
        <w:t>.</w:t>
      </w:r>
      <w:r w:rsidRPr="00C04ECD">
        <w:rPr>
          <w:sz w:val="22"/>
          <w:szCs w:val="22"/>
        </w:rPr>
        <w:t xml:space="preserve"> zm.) została zawarta umowa o następującej treści:</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w:t>
      </w:r>
    </w:p>
    <w:p w:rsidR="00044D97" w:rsidRPr="00C04ECD" w:rsidRDefault="00044D97" w:rsidP="00044D97">
      <w:pPr>
        <w:jc w:val="center"/>
        <w:rPr>
          <w:b/>
          <w:bCs/>
          <w:sz w:val="22"/>
          <w:szCs w:val="22"/>
        </w:rPr>
      </w:pPr>
      <w:r w:rsidRPr="00C04ECD">
        <w:rPr>
          <w:b/>
          <w:bCs/>
          <w:sz w:val="22"/>
          <w:szCs w:val="22"/>
        </w:rPr>
        <w:t>Przedmiot umowy</w:t>
      </w:r>
    </w:p>
    <w:p w:rsidR="00044D97" w:rsidRPr="00C04ECD" w:rsidRDefault="00044D97" w:rsidP="00044D97">
      <w:pPr>
        <w:jc w:val="center"/>
        <w:rPr>
          <w:b/>
          <w:bCs/>
          <w:sz w:val="22"/>
          <w:szCs w:val="22"/>
        </w:rPr>
      </w:pPr>
    </w:p>
    <w:p w:rsidR="00EC3AB6" w:rsidRDefault="00044D97" w:rsidP="00EC3AB6">
      <w:pPr>
        <w:pStyle w:val="Tekstpodstawowy"/>
        <w:ind w:right="-35"/>
        <w:rPr>
          <w:sz w:val="22"/>
          <w:szCs w:val="22"/>
        </w:rPr>
      </w:pPr>
      <w:r w:rsidRPr="00C04ECD">
        <w:rPr>
          <w:b w:val="0"/>
          <w:sz w:val="22"/>
          <w:szCs w:val="22"/>
        </w:rPr>
        <w:t>1.    Zamawiający zleca a Wykonawca przyjmuje do</w:t>
      </w:r>
      <w:r w:rsidRPr="00C04ECD">
        <w:rPr>
          <w:b w:val="0"/>
          <w:bCs/>
          <w:sz w:val="22"/>
          <w:szCs w:val="22"/>
        </w:rPr>
        <w:t xml:space="preserve"> </w:t>
      </w:r>
      <w:r w:rsidRPr="00C04ECD">
        <w:rPr>
          <w:b w:val="0"/>
          <w:sz w:val="22"/>
          <w:szCs w:val="22"/>
        </w:rPr>
        <w:t>realizacji wykonanie zadania:</w:t>
      </w:r>
      <w:r w:rsidRPr="00C04ECD">
        <w:rPr>
          <w:sz w:val="22"/>
          <w:szCs w:val="22"/>
        </w:rPr>
        <w:t xml:space="preserve"> </w:t>
      </w:r>
      <w:r w:rsidR="00EC3AB6" w:rsidRPr="00EC3AB6">
        <w:rPr>
          <w:bCs/>
        </w:rPr>
        <w:t>„</w:t>
      </w:r>
      <w:r w:rsidR="00EC3AB6" w:rsidRPr="00EC3AB6">
        <w:rPr>
          <w:sz w:val="22"/>
          <w:szCs w:val="22"/>
        </w:rPr>
        <w:t xml:space="preserve">Remont boiska </w:t>
      </w:r>
      <w:r w:rsidR="00EC3AB6">
        <w:rPr>
          <w:sz w:val="22"/>
          <w:szCs w:val="22"/>
        </w:rPr>
        <w:t xml:space="preserve">  </w:t>
      </w:r>
    </w:p>
    <w:p w:rsidR="00EC3AB6" w:rsidRDefault="00EC3AB6" w:rsidP="00EC3AB6">
      <w:pPr>
        <w:pStyle w:val="Tekstpodstawowy"/>
        <w:ind w:right="-35"/>
        <w:rPr>
          <w:b w:val="0"/>
          <w:bCs/>
          <w:sz w:val="22"/>
          <w:szCs w:val="22"/>
        </w:rPr>
      </w:pPr>
      <w:r>
        <w:rPr>
          <w:sz w:val="22"/>
          <w:szCs w:val="22"/>
        </w:rPr>
        <w:t xml:space="preserve">       </w:t>
      </w:r>
      <w:r w:rsidRPr="00EC3AB6">
        <w:rPr>
          <w:sz w:val="22"/>
          <w:szCs w:val="22"/>
        </w:rPr>
        <w:t>wielofunkcyjnego przy Zespole Szkół im. Marii Skłodowskiej-Curie w Gostyninie”</w:t>
      </w:r>
      <w:r w:rsidR="00451B26">
        <w:rPr>
          <w:sz w:val="22"/>
          <w:szCs w:val="22"/>
        </w:rPr>
        <w:t xml:space="preserve"> </w:t>
      </w:r>
      <w:r w:rsidR="00044D97" w:rsidRPr="00C04ECD">
        <w:rPr>
          <w:b w:val="0"/>
          <w:bCs/>
          <w:sz w:val="22"/>
          <w:szCs w:val="22"/>
        </w:rPr>
        <w:t xml:space="preserve">zwane dalej: </w:t>
      </w:r>
      <w:r>
        <w:rPr>
          <w:b w:val="0"/>
          <w:bCs/>
          <w:sz w:val="22"/>
          <w:szCs w:val="22"/>
        </w:rPr>
        <w:t xml:space="preserve"> </w:t>
      </w:r>
    </w:p>
    <w:p w:rsidR="00044D97" w:rsidRPr="00C96729" w:rsidRDefault="00EC3AB6" w:rsidP="00EC3AB6">
      <w:pPr>
        <w:pStyle w:val="Tekstpodstawowy"/>
        <w:ind w:right="-35"/>
        <w:rPr>
          <w:sz w:val="22"/>
          <w:szCs w:val="22"/>
        </w:rPr>
      </w:pPr>
      <w:r>
        <w:rPr>
          <w:b w:val="0"/>
          <w:bCs/>
          <w:sz w:val="22"/>
          <w:szCs w:val="22"/>
        </w:rPr>
        <w:t xml:space="preserve">      </w:t>
      </w:r>
      <w:r w:rsidR="00044D97" w:rsidRPr="00C04ECD">
        <w:rPr>
          <w:b w:val="0"/>
          <w:bCs/>
          <w:sz w:val="22"/>
          <w:szCs w:val="22"/>
        </w:rPr>
        <w:t>„Przedmiotem umowy” lub</w:t>
      </w:r>
      <w:r>
        <w:rPr>
          <w:sz w:val="22"/>
          <w:szCs w:val="22"/>
        </w:rPr>
        <w:t xml:space="preserve"> </w:t>
      </w:r>
      <w:r w:rsidR="00044D97" w:rsidRPr="00C04ECD">
        <w:rPr>
          <w:b w:val="0"/>
          <w:bCs/>
          <w:sz w:val="22"/>
          <w:szCs w:val="22"/>
        </w:rPr>
        <w:t>„robotami”</w:t>
      </w:r>
      <w:r>
        <w:rPr>
          <w:b w:val="0"/>
          <w:bCs/>
          <w:sz w:val="22"/>
          <w:szCs w:val="22"/>
        </w:rPr>
        <w:t>.</w:t>
      </w:r>
    </w:p>
    <w:p w:rsidR="00044D97" w:rsidRPr="00C04ECD" w:rsidRDefault="00044D97" w:rsidP="00044D97">
      <w:pPr>
        <w:numPr>
          <w:ilvl w:val="0"/>
          <w:numId w:val="25"/>
        </w:numPr>
        <w:jc w:val="both"/>
        <w:rPr>
          <w:bCs/>
          <w:sz w:val="22"/>
          <w:szCs w:val="22"/>
        </w:rPr>
      </w:pPr>
      <w:r w:rsidRPr="00C04ECD">
        <w:rPr>
          <w:bCs/>
          <w:sz w:val="22"/>
          <w:szCs w:val="22"/>
        </w:rPr>
        <w:t>Zakres Przedmiotu umowy został szczegółowo opisany w dokumentacji przetargowej obejmującej: Specyfikację Istotnych Warunków Zamówienia</w:t>
      </w:r>
      <w:r w:rsidR="00CC4FF6">
        <w:rPr>
          <w:bCs/>
          <w:sz w:val="22"/>
          <w:szCs w:val="22"/>
        </w:rPr>
        <w:t xml:space="preserve"> (zwanej dalej SIWZ)</w:t>
      </w:r>
      <w:r w:rsidR="00EC3AB6">
        <w:rPr>
          <w:bCs/>
          <w:sz w:val="22"/>
          <w:szCs w:val="22"/>
        </w:rPr>
        <w:t>, opis techniczny</w:t>
      </w:r>
      <w:r w:rsidRPr="00C04ECD">
        <w:rPr>
          <w:bCs/>
          <w:sz w:val="22"/>
          <w:szCs w:val="22"/>
        </w:rPr>
        <w:t xml:space="preserve"> oraz przedmiar  robót.</w:t>
      </w:r>
    </w:p>
    <w:p w:rsidR="00044D97" w:rsidRPr="00C04ECD" w:rsidRDefault="00044D97" w:rsidP="00044D97">
      <w:pPr>
        <w:numPr>
          <w:ilvl w:val="0"/>
          <w:numId w:val="25"/>
        </w:numPr>
        <w:jc w:val="both"/>
        <w:rPr>
          <w:b/>
          <w:bCs/>
          <w:sz w:val="22"/>
          <w:szCs w:val="22"/>
        </w:rPr>
      </w:pPr>
      <w:r w:rsidRPr="00C04ECD">
        <w:rPr>
          <w:sz w:val="22"/>
          <w:szCs w:val="22"/>
        </w:rPr>
        <w:t xml:space="preserve">Wykonawca zobowiązuje się wykonać powierzone mu roboty zgodnie z warunkami określonymi </w:t>
      </w:r>
      <w:r w:rsidRPr="00C04ECD">
        <w:rPr>
          <w:sz w:val="22"/>
          <w:szCs w:val="22"/>
        </w:rPr>
        <w:br/>
        <w:t xml:space="preserve">w w/w dokumentach i zaleceniami zamawiającego. </w:t>
      </w:r>
    </w:p>
    <w:p w:rsidR="00044D97" w:rsidRPr="00C04ECD" w:rsidRDefault="00044D97" w:rsidP="00044D97">
      <w:pPr>
        <w:numPr>
          <w:ilvl w:val="0"/>
          <w:numId w:val="25"/>
        </w:numPr>
        <w:ind w:left="357" w:hanging="357"/>
        <w:jc w:val="both"/>
        <w:rPr>
          <w:b/>
          <w:bCs/>
          <w:sz w:val="22"/>
          <w:szCs w:val="22"/>
        </w:rPr>
      </w:pPr>
      <w:r w:rsidRPr="00C04ECD">
        <w:rPr>
          <w:sz w:val="22"/>
          <w:szCs w:val="22"/>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044D97" w:rsidRPr="00C04ECD" w:rsidRDefault="00044D97" w:rsidP="00044D97">
      <w:pPr>
        <w:numPr>
          <w:ilvl w:val="0"/>
          <w:numId w:val="25"/>
        </w:numPr>
        <w:jc w:val="both"/>
        <w:rPr>
          <w:bCs/>
          <w:sz w:val="22"/>
          <w:szCs w:val="22"/>
        </w:rPr>
      </w:pPr>
      <w:r w:rsidRPr="00C04ECD">
        <w:rPr>
          <w:bCs/>
          <w:sz w:val="22"/>
          <w:szCs w:val="22"/>
        </w:rPr>
        <w:t xml:space="preserve">Wykonawca zobowiązuje się wykonać roboty budowlane, które nie zostały wyszczególnione </w:t>
      </w:r>
      <w:r w:rsidRPr="00C04ECD">
        <w:rPr>
          <w:bCs/>
          <w:sz w:val="22"/>
          <w:szCs w:val="22"/>
        </w:rPr>
        <w:br/>
        <w:t>w przedmiarze robót, a są konieczne do realizacji Przedmiotu umowy z</w:t>
      </w:r>
      <w:r w:rsidR="00EC3AB6">
        <w:rPr>
          <w:bCs/>
          <w:sz w:val="22"/>
          <w:szCs w:val="22"/>
        </w:rPr>
        <w:t>godnie z opisem technicznym.</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2</w:t>
      </w:r>
    </w:p>
    <w:p w:rsidR="00044D97" w:rsidRPr="00C04ECD" w:rsidRDefault="00044D97" w:rsidP="00044D97">
      <w:pPr>
        <w:jc w:val="center"/>
        <w:rPr>
          <w:b/>
          <w:bCs/>
          <w:sz w:val="22"/>
          <w:szCs w:val="22"/>
        </w:rPr>
      </w:pPr>
      <w:r w:rsidRPr="00C04ECD">
        <w:rPr>
          <w:b/>
          <w:bCs/>
          <w:sz w:val="22"/>
          <w:szCs w:val="22"/>
        </w:rPr>
        <w:t>Termin wykonania</w:t>
      </w:r>
    </w:p>
    <w:p w:rsidR="00044D97" w:rsidRPr="00C04ECD" w:rsidRDefault="00044D97" w:rsidP="00044D97">
      <w:pPr>
        <w:jc w:val="center"/>
        <w:rPr>
          <w:b/>
          <w:bCs/>
          <w:sz w:val="22"/>
          <w:szCs w:val="22"/>
        </w:rPr>
      </w:pP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Przekazanie terenu budowy nastąpi w terminie nie przekraczającym 7 dni od podpisania umowy.</w:t>
      </w: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lastRenderedPageBreak/>
        <w:t xml:space="preserve">Termin wykonania Przedmiotu umowy: </w:t>
      </w:r>
      <w:r w:rsidR="00CE0FCF">
        <w:rPr>
          <w:sz w:val="22"/>
          <w:szCs w:val="22"/>
        </w:rPr>
        <w:t>do 22</w:t>
      </w:r>
      <w:r w:rsidR="00EC3AB6">
        <w:rPr>
          <w:sz w:val="22"/>
          <w:szCs w:val="22"/>
        </w:rPr>
        <w:t xml:space="preserve"> listopada</w:t>
      </w:r>
      <w:r w:rsidRPr="00C04ECD">
        <w:rPr>
          <w:sz w:val="22"/>
          <w:szCs w:val="22"/>
        </w:rPr>
        <w:t xml:space="preserve"> 2019 roku.</w:t>
      </w:r>
    </w:p>
    <w:p w:rsidR="00044D97" w:rsidRPr="00C04ECD" w:rsidRDefault="00044D97" w:rsidP="00044D97">
      <w:pPr>
        <w:pStyle w:val="Tekstpodstawowy"/>
        <w:suppressAutoHyphens w:val="0"/>
        <w:rPr>
          <w:sz w:val="22"/>
          <w:szCs w:val="22"/>
        </w:rPr>
      </w:pPr>
    </w:p>
    <w:p w:rsidR="00044D97" w:rsidRPr="00C04ECD" w:rsidRDefault="00044D97" w:rsidP="00044D97">
      <w:pPr>
        <w:suppressAutoHyphens w:val="0"/>
        <w:jc w:val="both"/>
        <w:rPr>
          <w:bCs/>
          <w:sz w:val="22"/>
          <w:szCs w:val="22"/>
        </w:rPr>
      </w:pPr>
    </w:p>
    <w:p w:rsidR="00044D97" w:rsidRPr="00C04ECD" w:rsidRDefault="00044D97" w:rsidP="00044D97">
      <w:pPr>
        <w:jc w:val="center"/>
        <w:rPr>
          <w:b/>
          <w:bCs/>
          <w:sz w:val="22"/>
          <w:szCs w:val="22"/>
        </w:rPr>
      </w:pPr>
      <w:r w:rsidRPr="00C04ECD">
        <w:rPr>
          <w:b/>
          <w:bCs/>
          <w:sz w:val="22"/>
          <w:szCs w:val="22"/>
        </w:rPr>
        <w:t>§ 3</w:t>
      </w:r>
    </w:p>
    <w:p w:rsidR="00044D97" w:rsidRPr="00C04ECD" w:rsidRDefault="00044D97" w:rsidP="00044D97">
      <w:pPr>
        <w:jc w:val="center"/>
        <w:rPr>
          <w:bCs/>
          <w:sz w:val="22"/>
          <w:szCs w:val="22"/>
        </w:rPr>
      </w:pPr>
      <w:r w:rsidRPr="00C04ECD">
        <w:rPr>
          <w:b/>
          <w:bCs/>
          <w:sz w:val="22"/>
          <w:szCs w:val="22"/>
        </w:rPr>
        <w:t>Obowiązki i prawa Zamawiającego</w:t>
      </w:r>
    </w:p>
    <w:p w:rsidR="00044D97" w:rsidRPr="00C04ECD" w:rsidRDefault="00044D97" w:rsidP="00044D97">
      <w:pPr>
        <w:jc w:val="center"/>
        <w:rPr>
          <w:bCs/>
          <w:sz w:val="22"/>
          <w:szCs w:val="22"/>
        </w:rPr>
      </w:pPr>
    </w:p>
    <w:p w:rsidR="00044D97" w:rsidRPr="00C04ECD" w:rsidRDefault="00044D97" w:rsidP="00EA4C8F">
      <w:pPr>
        <w:numPr>
          <w:ilvl w:val="0"/>
          <w:numId w:val="15"/>
        </w:numPr>
        <w:tabs>
          <w:tab w:val="clear" w:pos="434"/>
          <w:tab w:val="left" w:pos="426"/>
        </w:tabs>
        <w:suppressAutoHyphens w:val="0"/>
        <w:jc w:val="both"/>
        <w:rPr>
          <w:sz w:val="22"/>
          <w:szCs w:val="22"/>
        </w:rPr>
      </w:pPr>
      <w:r w:rsidRPr="00C04ECD">
        <w:rPr>
          <w:sz w:val="22"/>
          <w:szCs w:val="22"/>
        </w:rPr>
        <w:t>Do obowiązków Zamawiającego należy w szczególności:</w:t>
      </w:r>
    </w:p>
    <w:p w:rsidR="00044D97" w:rsidRPr="00C04ECD" w:rsidRDefault="00044D97" w:rsidP="00EA4C8F">
      <w:pPr>
        <w:numPr>
          <w:ilvl w:val="0"/>
          <w:numId w:val="23"/>
        </w:numPr>
        <w:tabs>
          <w:tab w:val="left" w:pos="426"/>
        </w:tabs>
        <w:suppressAutoHyphens w:val="0"/>
        <w:jc w:val="both"/>
        <w:rPr>
          <w:sz w:val="22"/>
          <w:szCs w:val="22"/>
        </w:rPr>
      </w:pPr>
      <w:r w:rsidRPr="00C04ECD">
        <w:rPr>
          <w:sz w:val="22"/>
          <w:szCs w:val="22"/>
        </w:rPr>
        <w:t>przekazanie terenu budowy Wykonawcy,</w:t>
      </w:r>
    </w:p>
    <w:p w:rsidR="00044D97" w:rsidRPr="00C04ECD" w:rsidRDefault="00451B26" w:rsidP="00EA4C8F">
      <w:pPr>
        <w:numPr>
          <w:ilvl w:val="0"/>
          <w:numId w:val="23"/>
        </w:numPr>
        <w:tabs>
          <w:tab w:val="left" w:pos="426"/>
        </w:tabs>
        <w:suppressAutoHyphens w:val="0"/>
        <w:jc w:val="both"/>
        <w:rPr>
          <w:sz w:val="22"/>
          <w:szCs w:val="22"/>
        </w:rPr>
      </w:pPr>
      <w:r>
        <w:rPr>
          <w:sz w:val="22"/>
          <w:szCs w:val="22"/>
        </w:rPr>
        <w:t xml:space="preserve">dostarczenie </w:t>
      </w:r>
      <w:r w:rsidR="00044D97" w:rsidRPr="00C04ECD">
        <w:rPr>
          <w:sz w:val="22"/>
          <w:szCs w:val="22"/>
        </w:rPr>
        <w:t xml:space="preserve">Wykonawcy niezbędnej dokumentacji </w:t>
      </w:r>
      <w:r w:rsidR="00EC3AB6">
        <w:rPr>
          <w:sz w:val="22"/>
          <w:szCs w:val="22"/>
        </w:rPr>
        <w:t>technicznej</w:t>
      </w:r>
      <w:r w:rsidR="00044D97" w:rsidRPr="00C04ECD">
        <w:rPr>
          <w:sz w:val="22"/>
          <w:szCs w:val="22"/>
        </w:rPr>
        <w:t xml:space="preserve"> w zakresie niezbędnym do wykonania Przedmiotu umowy,</w:t>
      </w:r>
    </w:p>
    <w:p w:rsidR="00044D97" w:rsidRPr="00EC3AB6" w:rsidRDefault="00044D97" w:rsidP="00EC3AB6">
      <w:pPr>
        <w:numPr>
          <w:ilvl w:val="0"/>
          <w:numId w:val="23"/>
        </w:numPr>
        <w:tabs>
          <w:tab w:val="left" w:pos="426"/>
        </w:tabs>
        <w:suppressAutoHyphens w:val="0"/>
        <w:jc w:val="both"/>
        <w:rPr>
          <w:sz w:val="22"/>
          <w:szCs w:val="22"/>
        </w:rPr>
      </w:pPr>
      <w:r w:rsidRPr="00C04ECD">
        <w:rPr>
          <w:sz w:val="22"/>
          <w:szCs w:val="22"/>
        </w:rPr>
        <w:t>przeprowadzenie odbioru wykonanych robót,</w:t>
      </w:r>
    </w:p>
    <w:p w:rsidR="00044D97" w:rsidRPr="00C04ECD" w:rsidRDefault="00044D97" w:rsidP="00EA4C8F">
      <w:pPr>
        <w:numPr>
          <w:ilvl w:val="0"/>
          <w:numId w:val="23"/>
        </w:numPr>
        <w:suppressAutoHyphens w:val="0"/>
        <w:jc w:val="both"/>
        <w:rPr>
          <w:sz w:val="22"/>
          <w:szCs w:val="22"/>
        </w:rPr>
      </w:pPr>
      <w:r w:rsidRPr="00C04ECD">
        <w:rPr>
          <w:sz w:val="22"/>
          <w:szCs w:val="22"/>
        </w:rPr>
        <w:t>zapłata za prawidłowo wykonany i odebrany przedmiot umowy.</w:t>
      </w:r>
    </w:p>
    <w:p w:rsidR="00044D97" w:rsidRPr="00C04ECD" w:rsidRDefault="00044D97" w:rsidP="00EA4C8F">
      <w:pPr>
        <w:suppressAutoHyphens w:val="0"/>
        <w:ind w:left="860"/>
        <w:jc w:val="both"/>
        <w:rPr>
          <w:sz w:val="22"/>
          <w:szCs w:val="22"/>
        </w:rPr>
      </w:pPr>
    </w:p>
    <w:p w:rsidR="00EC3AB6" w:rsidRPr="00EC3AB6" w:rsidRDefault="00EC3AB6" w:rsidP="00EC3AB6">
      <w:pPr>
        <w:numPr>
          <w:ilvl w:val="0"/>
          <w:numId w:val="15"/>
        </w:numPr>
        <w:suppressAutoHyphens w:val="0"/>
        <w:jc w:val="both"/>
        <w:rPr>
          <w:sz w:val="22"/>
          <w:szCs w:val="22"/>
        </w:rPr>
      </w:pPr>
      <w:r>
        <w:rPr>
          <w:sz w:val="22"/>
          <w:szCs w:val="22"/>
        </w:rPr>
        <w:t>Nad prawidłowym przebiegiem robót nadzór ze strony Zamawiającego pełnić będzie Sławomir Pacek – Inspektor w Wydziale Architektury i Budownictwa.</w:t>
      </w:r>
    </w:p>
    <w:p w:rsidR="00EC3AB6" w:rsidRDefault="00EC3AB6" w:rsidP="00EA4C8F">
      <w:pPr>
        <w:suppressAutoHyphens w:val="0"/>
        <w:jc w:val="both"/>
        <w:rPr>
          <w:sz w:val="22"/>
          <w:szCs w:val="22"/>
        </w:rPr>
      </w:pPr>
    </w:p>
    <w:p w:rsidR="00044D97" w:rsidRPr="00C04ECD" w:rsidRDefault="00044D97" w:rsidP="00044D97">
      <w:pPr>
        <w:jc w:val="both"/>
        <w:rPr>
          <w:color w:val="FF0000"/>
          <w:sz w:val="22"/>
          <w:szCs w:val="22"/>
        </w:rPr>
      </w:pPr>
    </w:p>
    <w:p w:rsidR="00044D97" w:rsidRPr="00C04ECD" w:rsidRDefault="00044D97" w:rsidP="00044D97">
      <w:pPr>
        <w:jc w:val="center"/>
        <w:rPr>
          <w:b/>
          <w:sz w:val="22"/>
          <w:szCs w:val="22"/>
        </w:rPr>
      </w:pPr>
      <w:r w:rsidRPr="00C04ECD">
        <w:rPr>
          <w:b/>
          <w:bCs/>
          <w:sz w:val="22"/>
          <w:szCs w:val="22"/>
        </w:rPr>
        <w:t>§ 4</w:t>
      </w:r>
    </w:p>
    <w:p w:rsidR="00044D97" w:rsidRPr="00C04ECD" w:rsidRDefault="00044D97" w:rsidP="00044D97">
      <w:pPr>
        <w:jc w:val="center"/>
        <w:rPr>
          <w:sz w:val="22"/>
          <w:szCs w:val="22"/>
        </w:rPr>
      </w:pPr>
      <w:r w:rsidRPr="00C04ECD">
        <w:rPr>
          <w:b/>
          <w:sz w:val="22"/>
          <w:szCs w:val="22"/>
        </w:rPr>
        <w:t>Obowiązki i prawa Wykonawcy</w:t>
      </w:r>
    </w:p>
    <w:p w:rsidR="00044D97" w:rsidRPr="00C04ECD" w:rsidRDefault="00044D97" w:rsidP="00044D97">
      <w:pPr>
        <w:jc w:val="center"/>
        <w:rPr>
          <w:sz w:val="22"/>
          <w:szCs w:val="22"/>
        </w:rPr>
      </w:pPr>
    </w:p>
    <w:p w:rsidR="00044D97" w:rsidRPr="00C04ECD" w:rsidRDefault="00044D97" w:rsidP="00044D97">
      <w:pPr>
        <w:pStyle w:val="Akapitzlist"/>
        <w:numPr>
          <w:ilvl w:val="0"/>
          <w:numId w:val="6"/>
        </w:numPr>
        <w:spacing w:line="360" w:lineRule="auto"/>
        <w:jc w:val="both"/>
        <w:rPr>
          <w:sz w:val="22"/>
          <w:szCs w:val="22"/>
        </w:rPr>
      </w:pPr>
      <w:r w:rsidRPr="00C04ECD">
        <w:rPr>
          <w:sz w:val="22"/>
          <w:szCs w:val="22"/>
        </w:rPr>
        <w:t>Do obowiązków Wykonawcy należy w szczególności:</w:t>
      </w:r>
    </w:p>
    <w:p w:rsidR="00044D97" w:rsidRPr="00C04ECD" w:rsidRDefault="00044D97" w:rsidP="00044D97">
      <w:pPr>
        <w:numPr>
          <w:ilvl w:val="0"/>
          <w:numId w:val="18"/>
        </w:numPr>
        <w:jc w:val="both"/>
        <w:rPr>
          <w:sz w:val="22"/>
          <w:szCs w:val="22"/>
        </w:rPr>
      </w:pPr>
      <w:r w:rsidRPr="00C04ECD">
        <w:rPr>
          <w:sz w:val="22"/>
          <w:szCs w:val="22"/>
        </w:rPr>
        <w:t>zapewnienie kompetentnego kierownictwa, kwalifikowanej siły roboczej, odpowiednich surowców, materiałów, sprzętu i innych urządzeń oraz wszelkich innych przedmiotów i wyposażenia niezbędnego do wykonania robót oraz usunięcia wad w realizacji Przedmiotu umowy</w:t>
      </w:r>
    </w:p>
    <w:p w:rsidR="00044D97" w:rsidRPr="00C04ECD" w:rsidRDefault="00044D97" w:rsidP="00044D97">
      <w:pPr>
        <w:pStyle w:val="Akapitzlist"/>
        <w:numPr>
          <w:ilvl w:val="0"/>
          <w:numId w:val="18"/>
        </w:numPr>
        <w:jc w:val="both"/>
        <w:rPr>
          <w:sz w:val="22"/>
          <w:szCs w:val="22"/>
        </w:rPr>
      </w:pPr>
      <w:r w:rsidRPr="00C04ECD">
        <w:rPr>
          <w:sz w:val="22"/>
          <w:szCs w:val="22"/>
        </w:rPr>
        <w:t>wykonanie Przedmiotu umowy w oparciu o dokumentac</w:t>
      </w:r>
      <w:r w:rsidR="00EC3AB6">
        <w:rPr>
          <w:sz w:val="22"/>
          <w:szCs w:val="22"/>
        </w:rPr>
        <w:t>ję przetargową,</w:t>
      </w:r>
    </w:p>
    <w:p w:rsidR="00044D97" w:rsidRPr="00C04ECD" w:rsidRDefault="00044D97" w:rsidP="00044D97">
      <w:pPr>
        <w:pStyle w:val="Akapitzlist"/>
        <w:numPr>
          <w:ilvl w:val="0"/>
          <w:numId w:val="18"/>
        </w:numPr>
        <w:jc w:val="both"/>
        <w:rPr>
          <w:sz w:val="22"/>
          <w:szCs w:val="22"/>
        </w:rPr>
      </w:pPr>
      <w:r w:rsidRPr="00C04ECD">
        <w:rPr>
          <w:sz w:val="22"/>
          <w:szCs w:val="22"/>
        </w:rPr>
        <w:t xml:space="preserve">zapewnienie bezpiecznego korzystania z obszaru przylegającego do terenu budowy oraz do dbania </w:t>
      </w:r>
      <w:r w:rsidRPr="00C04ECD">
        <w:rPr>
          <w:sz w:val="22"/>
          <w:szCs w:val="22"/>
        </w:rPr>
        <w:br/>
        <w:t>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044D97" w:rsidRPr="00C04ECD" w:rsidRDefault="00044D97" w:rsidP="00044D97">
      <w:pPr>
        <w:pStyle w:val="Akapitzlist"/>
        <w:numPr>
          <w:ilvl w:val="0"/>
          <w:numId w:val="18"/>
        </w:numPr>
        <w:jc w:val="both"/>
        <w:rPr>
          <w:sz w:val="22"/>
          <w:szCs w:val="22"/>
        </w:rPr>
      </w:pPr>
      <w:r w:rsidRPr="00C04ECD">
        <w:rPr>
          <w:sz w:val="22"/>
          <w:szCs w:val="22"/>
        </w:rPr>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044D97" w:rsidRPr="00C04ECD" w:rsidRDefault="00044D97" w:rsidP="00044D97">
      <w:pPr>
        <w:pStyle w:val="Akapitzlist"/>
        <w:numPr>
          <w:ilvl w:val="0"/>
          <w:numId w:val="18"/>
        </w:numPr>
        <w:jc w:val="both"/>
        <w:rPr>
          <w:sz w:val="22"/>
          <w:szCs w:val="22"/>
        </w:rPr>
      </w:pPr>
      <w:r w:rsidRPr="00C04ECD">
        <w:rPr>
          <w:sz w:val="22"/>
          <w:szCs w:val="22"/>
        </w:rPr>
        <w:t>zabezpieczenie instalacji i urządzeń na terenie budowy i w jej bezpośrednim otoczeniu przed ich zniszczeniem lub uszkodzeniem w trakcie wykonywania robót,</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terminie wykonania robót ulegających zakryciu oraz terminie odbioru robót zanikających,</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problemach lub okolicznościach mogących wpłynąć na jakość robót lub termin zakończenia robót,</w:t>
      </w:r>
    </w:p>
    <w:p w:rsidR="00044D97" w:rsidRPr="00C04ECD" w:rsidRDefault="00044D97" w:rsidP="00044D97">
      <w:pPr>
        <w:pStyle w:val="Akapitzlist"/>
        <w:numPr>
          <w:ilvl w:val="0"/>
          <w:numId w:val="18"/>
        </w:numPr>
        <w:jc w:val="both"/>
        <w:rPr>
          <w:sz w:val="22"/>
          <w:szCs w:val="22"/>
        </w:rPr>
      </w:pPr>
      <w:r w:rsidRPr="00C04ECD">
        <w:rPr>
          <w:sz w:val="22"/>
          <w:szCs w:val="22"/>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zapłata należnego wynagrodzenia Podwykonawcom jeżeli Wykonawca korzysta z Podwykonawców,</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przygotowanie innych niezbędnych wymaganych prawem dokumentów odbiorowych.</w:t>
      </w:r>
    </w:p>
    <w:p w:rsidR="00044D97" w:rsidRPr="00C04ECD" w:rsidRDefault="00044D97" w:rsidP="00044D97">
      <w:pPr>
        <w:pStyle w:val="Akapitzlist"/>
        <w:numPr>
          <w:ilvl w:val="0"/>
          <w:numId w:val="6"/>
        </w:numPr>
        <w:jc w:val="both"/>
        <w:rPr>
          <w:sz w:val="22"/>
          <w:szCs w:val="22"/>
        </w:rPr>
      </w:pPr>
      <w:r w:rsidRPr="00C04ECD">
        <w:rPr>
          <w:sz w:val="22"/>
          <w:szCs w:val="22"/>
        </w:rPr>
        <w:t>Wszelkie zmiany zakresu robót w stosunku do specyfikacji istotnych warunków zamówienia i dokumentacji projektowej dokonywane przez Wykonawcę, powinny być uzgadniane z Zamawiającym i uzyskać jego uprzednią pisemną akceptację.</w:t>
      </w:r>
    </w:p>
    <w:p w:rsidR="00044D97" w:rsidRPr="00C04ECD" w:rsidRDefault="00044D97" w:rsidP="00044D97">
      <w:pPr>
        <w:pStyle w:val="Akapitzlist"/>
        <w:numPr>
          <w:ilvl w:val="0"/>
          <w:numId w:val="6"/>
        </w:numPr>
        <w:jc w:val="both"/>
        <w:rPr>
          <w:sz w:val="22"/>
          <w:szCs w:val="22"/>
        </w:rPr>
      </w:pPr>
      <w:r w:rsidRPr="00C04ECD">
        <w:rPr>
          <w:sz w:val="22"/>
          <w:szCs w:val="22"/>
        </w:rPr>
        <w:t>Wykonawca oznakowuje miejsca robót i utrzymuje to oznakowanie w należytym stanie przez cały czas wykonywania robót,</w:t>
      </w:r>
    </w:p>
    <w:p w:rsidR="00044D97" w:rsidRPr="00C04ECD" w:rsidRDefault="00044D97" w:rsidP="00044D97">
      <w:pPr>
        <w:pStyle w:val="Akapitzlist"/>
        <w:numPr>
          <w:ilvl w:val="0"/>
          <w:numId w:val="6"/>
        </w:numPr>
        <w:jc w:val="both"/>
        <w:rPr>
          <w:sz w:val="22"/>
          <w:szCs w:val="22"/>
        </w:rPr>
      </w:pPr>
      <w:r w:rsidRPr="00C04ECD">
        <w:rPr>
          <w:sz w:val="22"/>
          <w:szCs w:val="22"/>
        </w:rPr>
        <w:lastRenderedPageBreak/>
        <w:t xml:space="preserve">Wykonawca zobowiązuje się skierować do kierowania budową i do kierowania robotami personel wskazany w Ofercie Wykonawcy. </w:t>
      </w:r>
    </w:p>
    <w:p w:rsidR="00044D97" w:rsidRPr="00C04ECD" w:rsidRDefault="00044D97" w:rsidP="00044D97">
      <w:pPr>
        <w:pStyle w:val="Akapitzlist"/>
        <w:numPr>
          <w:ilvl w:val="0"/>
          <w:numId w:val="6"/>
        </w:numPr>
        <w:jc w:val="both"/>
        <w:rPr>
          <w:sz w:val="22"/>
          <w:szCs w:val="22"/>
        </w:rPr>
      </w:pPr>
      <w:r w:rsidRPr="00C04ECD">
        <w:rPr>
          <w:sz w:val="22"/>
          <w:szCs w:val="22"/>
        </w:rPr>
        <w:t>Nadzór nad realizacją robót z ramienia Wykonawcy sprawować będzie …………….. pełniący funkcję kierownika budowy.</w:t>
      </w:r>
    </w:p>
    <w:p w:rsidR="00044D97" w:rsidRPr="00C04ECD" w:rsidRDefault="00044D97" w:rsidP="00044D97">
      <w:pPr>
        <w:numPr>
          <w:ilvl w:val="0"/>
          <w:numId w:val="6"/>
        </w:numPr>
        <w:jc w:val="both"/>
        <w:rPr>
          <w:sz w:val="22"/>
          <w:szCs w:val="22"/>
        </w:rPr>
      </w:pPr>
      <w:r w:rsidRPr="00C04ECD">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bierze na siebie pełną odpowiedzialność za zapewnienie warunków bezpieczeństwa tak personelu własnego jak też osób trzecich na terenie budowy oraz na terenach przyległych. </w:t>
      </w:r>
    </w:p>
    <w:p w:rsidR="00044D97" w:rsidRPr="00C04ECD" w:rsidRDefault="00044D97" w:rsidP="00044D97">
      <w:pPr>
        <w:pStyle w:val="Akapitzlist"/>
        <w:numPr>
          <w:ilvl w:val="0"/>
          <w:numId w:val="6"/>
        </w:numPr>
        <w:jc w:val="both"/>
        <w:rPr>
          <w:sz w:val="22"/>
          <w:szCs w:val="22"/>
        </w:rPr>
      </w:pPr>
      <w:r w:rsidRPr="00C04ECD">
        <w:rPr>
          <w:sz w:val="22"/>
          <w:szCs w:val="22"/>
        </w:rPr>
        <w:t>Przed dokonaniem odbioru końcowego Wykonawca przekaże Zamawiającemu komplet dokumentacji powykonawczej, co stanowić będzie warunek podpisania protokołu odbioru końcowego przez Zamawiającego.</w:t>
      </w:r>
    </w:p>
    <w:p w:rsidR="00044D97" w:rsidRPr="00C04ECD" w:rsidRDefault="00044D97" w:rsidP="00044D97">
      <w:pPr>
        <w:pStyle w:val="Akapitzlist"/>
        <w:numPr>
          <w:ilvl w:val="0"/>
          <w:numId w:val="6"/>
        </w:numPr>
        <w:jc w:val="both"/>
        <w:rPr>
          <w:sz w:val="22"/>
          <w:szCs w:val="22"/>
        </w:rPr>
      </w:pPr>
      <w:r w:rsidRPr="00C04ECD">
        <w:rPr>
          <w:sz w:val="22"/>
          <w:szCs w:val="22"/>
        </w:rPr>
        <w:t>Wykonawca zobowiązany jest, aby przez cały okres realizacji zamówienia osoby wykonujące czynności, wskazane w pkt. 3.9. SIWZ były zatrudnione na podstawie umowy o pracę w rozumieniu przepisów us</w:t>
      </w:r>
      <w:r w:rsidR="00A87009">
        <w:rPr>
          <w:sz w:val="22"/>
          <w:szCs w:val="22"/>
        </w:rPr>
        <w:t>tawy – Kodeks Pracy.</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na każde pisemne żądanie Zamawiającego w terminie 2 dni roboczych przedkładał będzie Zamawiającemu informacje na temat stanu i sposobu zatrudnienia osób zaangażowanych w wykonywanie czynności wskazanych w pkt. 3.11., tj. dokumentów, o których mowa w </w:t>
      </w:r>
      <w:proofErr w:type="spellStart"/>
      <w:r w:rsidRPr="00C04ECD">
        <w:rPr>
          <w:sz w:val="22"/>
          <w:szCs w:val="22"/>
        </w:rPr>
        <w:t>pkt</w:t>
      </w:r>
      <w:proofErr w:type="spellEnd"/>
      <w:r w:rsidRPr="00C04ECD">
        <w:rPr>
          <w:sz w:val="22"/>
          <w:szCs w:val="22"/>
        </w:rPr>
        <w:t xml:space="preserve"> 18.2 SIWZ.</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5</w:t>
      </w:r>
    </w:p>
    <w:p w:rsidR="00044D97" w:rsidRPr="00C04ECD" w:rsidRDefault="00044D97" w:rsidP="00044D97">
      <w:pPr>
        <w:jc w:val="center"/>
        <w:rPr>
          <w:b/>
          <w:bCs/>
          <w:sz w:val="22"/>
          <w:szCs w:val="22"/>
        </w:rPr>
      </w:pPr>
      <w:r w:rsidRPr="00C04ECD">
        <w:rPr>
          <w:b/>
          <w:bCs/>
          <w:sz w:val="22"/>
          <w:szCs w:val="22"/>
        </w:rPr>
        <w:t>Odpowiedzialność Wykonawcy</w:t>
      </w:r>
    </w:p>
    <w:p w:rsidR="00044D97" w:rsidRPr="00C04ECD" w:rsidRDefault="00044D97" w:rsidP="00044D97">
      <w:pPr>
        <w:jc w:val="center"/>
        <w:rPr>
          <w:b/>
          <w:bCs/>
          <w:sz w:val="22"/>
          <w:szCs w:val="22"/>
        </w:rPr>
      </w:pP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 xml:space="preserve">Wykonawca ponosi odpowiedzialność cywilną za szkody wyrządzone, w związku </w:t>
      </w:r>
      <w:r w:rsidRPr="00C04ECD">
        <w:rPr>
          <w:rFonts w:ascii="Times New Roman" w:hAnsi="Times New Roman" w:cs="Times New Roman"/>
        </w:rPr>
        <w:br/>
        <w:t>z wykonywaniem zleconych robót.</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Umowa ubezpieczenia OC (polisa lub inny dokument ubezpieczenia) została przedłożona przed podpisaniem umowy a kserokopia potwierdzona za zgodność z oryginałem i przekazana Zamawiającemu.</w:t>
      </w:r>
    </w:p>
    <w:p w:rsidR="00044D97" w:rsidRPr="00C04ECD" w:rsidRDefault="00044D97" w:rsidP="00044D97">
      <w:pPr>
        <w:pStyle w:val="Akapitzlist1"/>
        <w:numPr>
          <w:ilvl w:val="0"/>
          <w:numId w:val="13"/>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6</w:t>
      </w:r>
    </w:p>
    <w:p w:rsidR="00044D97" w:rsidRPr="00C04ECD" w:rsidRDefault="00044D97" w:rsidP="00044D97">
      <w:pPr>
        <w:jc w:val="center"/>
        <w:rPr>
          <w:bCs/>
          <w:sz w:val="22"/>
          <w:szCs w:val="22"/>
        </w:rPr>
      </w:pPr>
      <w:r w:rsidRPr="00C04ECD">
        <w:rPr>
          <w:b/>
          <w:bCs/>
          <w:sz w:val="22"/>
          <w:szCs w:val="22"/>
        </w:rPr>
        <w:t>Podwykonawcy</w:t>
      </w:r>
    </w:p>
    <w:p w:rsidR="00044D97" w:rsidRPr="00C04ECD" w:rsidRDefault="00044D97" w:rsidP="00044D97">
      <w:pPr>
        <w:jc w:val="center"/>
        <w:rPr>
          <w:bCs/>
          <w:sz w:val="22"/>
          <w:szCs w:val="22"/>
        </w:rPr>
      </w:pPr>
    </w:p>
    <w:p w:rsidR="00044D97" w:rsidRPr="00C04ECD" w:rsidRDefault="00044D97" w:rsidP="00044D97">
      <w:pPr>
        <w:pStyle w:val="Akapitzlist1"/>
        <w:numPr>
          <w:ilvl w:val="0"/>
          <w:numId w:val="24"/>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044D97" w:rsidRPr="00C04ECD" w:rsidRDefault="00044D97" w:rsidP="00044D97">
      <w:pPr>
        <w:pStyle w:val="Akapitzlist1"/>
        <w:numPr>
          <w:ilvl w:val="0"/>
          <w:numId w:val="24"/>
        </w:numPr>
        <w:shd w:val="clear" w:color="auto" w:fill="FFFFFF"/>
        <w:spacing w:after="0" w:line="240" w:lineRule="auto"/>
        <w:jc w:val="both"/>
        <w:rPr>
          <w:rFonts w:ascii="Times New Roman" w:hAnsi="Times New Roman" w:cs="Times New Roman"/>
        </w:rPr>
      </w:pPr>
      <w:r w:rsidRPr="00C04ECD">
        <w:rPr>
          <w:rFonts w:ascii="Times New Roman" w:hAnsi="Times New Roman" w:cs="Times New Roman"/>
        </w:rPr>
        <w:t xml:space="preserve">Wykonawca, podwykonawca lub dalszy podwykonawca zobowiązuje się powierzać wykonanie części Przedmiotu umowy tylko takim podwykonawcom, którzy zapewniają należyte wykonanie powierzonych im części Przedmiotu umowy.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w:t>
      </w:r>
      <w:r w:rsidRPr="00C04ECD">
        <w:rPr>
          <w:rFonts w:ascii="Times New Roman" w:hAnsi="Times New Roman" w:cs="Times New Roman"/>
        </w:rPr>
        <w:lastRenderedPageBreak/>
        <w:t>podwykonawstwo nie mogą bezpośrednio lub pośrednio naruszać interesu prawnego i finansowego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w trakcie realizacji Przedmiotu umowy, do przedłożenia Zamawiającemu projektu umowy o podwykonawstwo, której przedmiotem są 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044D97" w:rsidRPr="00C04ECD" w:rsidRDefault="00044D97" w:rsidP="005074B9">
      <w:pPr>
        <w:pStyle w:val="Akapitzlist1"/>
        <w:numPr>
          <w:ilvl w:val="0"/>
          <w:numId w:val="24"/>
        </w:numPr>
        <w:shd w:val="clear" w:color="auto" w:fill="FFFFFF"/>
        <w:spacing w:after="0" w:line="240" w:lineRule="auto"/>
        <w:ind w:right="67"/>
        <w:rPr>
          <w:rFonts w:ascii="Times New Roman" w:hAnsi="Times New Roman" w:cs="Times New Roman"/>
        </w:rPr>
      </w:pPr>
      <w:r w:rsidRPr="00C04ECD">
        <w:rPr>
          <w:rFonts w:ascii="Times New Roman" w:hAnsi="Times New Roman" w:cs="Times New Roman"/>
        </w:rPr>
        <w:t>Projekt umowy o podwykonawstwo lub dalsze podwykonawstwo powinien:</w:t>
      </w:r>
    </w:p>
    <w:p w:rsidR="00044D97" w:rsidRPr="00C04ECD" w:rsidRDefault="00044D97" w:rsidP="005074B9">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mieć formę pisemną, przy czym jego integralną częścią jest część dokumentacji technicznej zawartej w SIWZ określającej zakres robót zlecanych podwykonawcy lub dalszemu podwykonawcy;</w:t>
      </w:r>
    </w:p>
    <w:p w:rsidR="00044D97" w:rsidRPr="00C04ECD" w:rsidRDefault="00044D97" w:rsidP="005074B9">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Spełniać następujące wymagania:</w:t>
      </w:r>
      <w:r w:rsidRPr="00C04ECD">
        <w:rPr>
          <w:rFonts w:ascii="Times New Roman" w:hAnsi="Times New Roman" w:cs="Times New Roman"/>
        </w:rPr>
        <w:br/>
        <w:t>a ) być zgodny z prawem, w szczególności z przepisami Kodeksu cywilnego,  oraz ustawy Prawo  zamówień publicznych;</w:t>
      </w:r>
      <w:r w:rsidRPr="00C04ECD">
        <w:rPr>
          <w:rFonts w:ascii="Times New Roman" w:hAnsi="Times New Roman" w:cs="Times New Roman"/>
        </w:rPr>
        <w:br/>
        <w:t>b) zawierać zapisy umożliwiające Zamawiającemu prowadzenie kontroli sposobu realizacji przez podwykonawcę powierzonej mu części Przedmiotu umowy;</w:t>
      </w:r>
      <w:r w:rsidRPr="00C04ECD">
        <w:rPr>
          <w:rFonts w:ascii="Times New Roman" w:hAnsi="Times New Roman" w:cs="Times New Roman"/>
        </w:rPr>
        <w:br/>
        <w:t>c) nie może zawierać zapisów sprzecznych z umową o roboty budowlane zawartą pomiędzy Zamawiającym a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w:t>
      </w:r>
      <w:r>
        <w:rPr>
          <w:rFonts w:ascii="Times New Roman" w:hAnsi="Times New Roman" w:cs="Times New Roman"/>
        </w:rPr>
        <w:t xml:space="preserve"> </w:t>
      </w:r>
      <w:r w:rsidRPr="00C04ECD">
        <w:rPr>
          <w:rFonts w:ascii="Times New Roman" w:hAnsi="Times New Roman" w:cs="Times New Roman"/>
        </w:rPr>
        <w:t>dłuższy niż 21 dni od daty doręczenia faktury lub rachunku, o których mowa w ust. 17 poniżej. Niezgłoszenie pisemnego sprzeciwu przez Zamawiającego w powyższym terminie 7 dni uważa się za akceptację umowy lub jej zmiany przez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Zapłata wynagrodzenia podwykonawcy:</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w:t>
      </w:r>
      <w:r w:rsidRPr="00C04ECD">
        <w:rPr>
          <w:rFonts w:ascii="Times New Roman" w:hAnsi="Times New Roman" w:cs="Times New Roman"/>
        </w:rPr>
        <w:lastRenderedPageBreak/>
        <w:t>roboty budowlane, lub który zawarł przedłożoną Zamawiającemu umowę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Bezpośrednia zapłata obejmuje wyłącznie należne wynagrodzenie, bez odsetek, należnych podwykonawcy lub dalszemu podwykonawcy.</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Przed dokonaniem bezpośredniej zapłaty, o której mowa w ust 12 </w:t>
      </w:r>
      <w:proofErr w:type="spellStart"/>
      <w:r w:rsidRPr="00C04ECD">
        <w:rPr>
          <w:rFonts w:ascii="Times New Roman" w:hAnsi="Times New Roman" w:cs="Times New Roman"/>
        </w:rPr>
        <w:t>pkt</w:t>
      </w:r>
      <w:proofErr w:type="spellEnd"/>
      <w:r w:rsidRPr="00C04ECD">
        <w:rPr>
          <w:rFonts w:ascii="Times New Roman" w:hAnsi="Times New Roman" w:cs="Times New Roman"/>
        </w:rPr>
        <w:t xml:space="preserve"> 3), Zamawiający poinformuje Wykonawcę o terminie zgłoszenia pisemnych uwag dotyczących zasadności bezpośredniej zapłaty wynagrodzenia podwykonawcy lub dalszemu podwykonawcy, nie krótszym jednak niż 3 dni od dnia doręczenia tej informacji.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 przypadku zgłoszenia uwag, o których mowa w ust. 13, w terminie wskazanym przez Zamawiającego, Zamawiający może:</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nie dokonać bezpośredniej zapłaty wynagrodzenia podwykonawcy lub dalszemu podwykonawcy, jeśli Wykonawca wykaże niezasadność takiej zapłaty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sidRPr="00C04ECD">
        <w:rPr>
          <w:rFonts w:ascii="Times New Roman" w:hAnsi="Times New Roman" w:cs="Times New Roman"/>
        </w:rPr>
        <w:tab/>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Wynagrodzenie Wykonawcy zatrudniającego podwykonawcę lub podwykonawców wypłacane jest po spełnieniu dodatkowo następujących warunków: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przypadku braku rzeczonego oświadczenia termin płatności faktur biegnie na nowo od momentu złożenia przez Wykonawcę ww. oświadczeń;</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oświadczenie winno być podpisane przez osoby upoważnione do reprezentowania składającego je Podwykonawcy lub dalszego podwykonawcy;</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Zamawiający dokona zapłaty całości lub części należnego wynagrodzenia za odebrane protokolarnie od Wykonawcy roboty budowlane po dostarczeniu przez Wykonawcę ww. oświadczeń podwykonawców lub dalszych podwykonawców;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044D97" w:rsidRDefault="00044D97" w:rsidP="00044D97">
      <w:pPr>
        <w:pStyle w:val="Akapitzlist1"/>
        <w:numPr>
          <w:ilvl w:val="0"/>
          <w:numId w:val="24"/>
        </w:numPr>
        <w:shd w:val="clear" w:color="auto" w:fill="FFFFFF"/>
        <w:spacing w:after="0" w:line="240" w:lineRule="auto"/>
        <w:ind w:right="67"/>
        <w:jc w:val="both"/>
        <w:rPr>
          <w:bCs/>
        </w:rPr>
      </w:pPr>
      <w:r w:rsidRPr="00C04ECD">
        <w:rPr>
          <w:rFonts w:ascii="Times New Roman" w:hAnsi="Times New Roman" w:cs="Times New Roman"/>
        </w:rPr>
        <w:t>Zapisy niniejszego paragrafu umowy nie naruszają praw i obowiązków Zamawiającego, Wykonawcy, podwykonawcy lub dalszego podwykonawcy wynikających z przepisów art. 647</w:t>
      </w:r>
      <w:r w:rsidRPr="00C04ECD">
        <w:rPr>
          <w:rFonts w:ascii="Times New Roman" w:hAnsi="Times New Roman" w:cs="Times New Roman"/>
          <w:vertAlign w:val="superscript"/>
        </w:rPr>
        <w:t>1</w:t>
      </w:r>
      <w:r w:rsidRPr="00C04ECD">
        <w:rPr>
          <w:rFonts w:ascii="Times New Roman" w:hAnsi="Times New Roman" w:cs="Times New Roman"/>
        </w:rPr>
        <w:t xml:space="preserve"> Kodeksu cywilnego</w:t>
      </w:r>
      <w:r>
        <w:rPr>
          <w:rFonts w:ascii="Times New Roman" w:hAnsi="Times New Roman" w:cs="Times New Roman"/>
        </w:rPr>
        <w:t>.</w:t>
      </w:r>
    </w:p>
    <w:p w:rsidR="00044D97" w:rsidRDefault="00044D97" w:rsidP="00044D97">
      <w:pPr>
        <w:jc w:val="center"/>
        <w:rPr>
          <w:b/>
          <w:bCs/>
          <w:sz w:val="22"/>
          <w:szCs w:val="22"/>
        </w:rPr>
      </w:pPr>
    </w:p>
    <w:p w:rsidR="00044D97"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7</w:t>
      </w:r>
    </w:p>
    <w:p w:rsidR="00044D97" w:rsidRPr="00C04ECD" w:rsidRDefault="00044D97" w:rsidP="00044D97">
      <w:pPr>
        <w:jc w:val="center"/>
        <w:rPr>
          <w:bCs/>
          <w:sz w:val="22"/>
          <w:szCs w:val="22"/>
        </w:rPr>
      </w:pPr>
      <w:r w:rsidRPr="00C04ECD">
        <w:rPr>
          <w:b/>
          <w:bCs/>
          <w:sz w:val="22"/>
          <w:szCs w:val="22"/>
        </w:rPr>
        <w:t>Wynagrodzenie</w:t>
      </w:r>
    </w:p>
    <w:p w:rsidR="00044D97" w:rsidRPr="00C04ECD" w:rsidRDefault="00044D97" w:rsidP="00044D97">
      <w:pPr>
        <w:jc w:val="center"/>
        <w:rPr>
          <w:bCs/>
          <w:sz w:val="22"/>
          <w:szCs w:val="22"/>
        </w:rPr>
      </w:pPr>
    </w:p>
    <w:p w:rsidR="00044D97" w:rsidRPr="00C04ECD" w:rsidRDefault="00044D97" w:rsidP="00044D97">
      <w:pPr>
        <w:pStyle w:val="Tekstpodstawowy"/>
        <w:numPr>
          <w:ilvl w:val="0"/>
          <w:numId w:val="5"/>
        </w:numPr>
        <w:suppressAutoHyphens w:val="0"/>
        <w:rPr>
          <w:b w:val="0"/>
          <w:sz w:val="22"/>
          <w:szCs w:val="22"/>
        </w:rPr>
      </w:pPr>
      <w:r w:rsidRPr="00C04ECD">
        <w:rPr>
          <w:b w:val="0"/>
          <w:sz w:val="22"/>
          <w:szCs w:val="22"/>
        </w:rPr>
        <w:t>Za wykonanie Przedmiotu umowy ustala się wynagrodzenie w wysokości:</w:t>
      </w:r>
    </w:p>
    <w:p w:rsidR="00044D97" w:rsidRPr="00C04ECD" w:rsidRDefault="00044D97" w:rsidP="00044D97">
      <w:pPr>
        <w:pStyle w:val="Tekstpodstawowy"/>
        <w:spacing w:before="40"/>
        <w:ind w:left="360"/>
        <w:rPr>
          <w:b w:val="0"/>
          <w:sz w:val="22"/>
          <w:szCs w:val="22"/>
        </w:rPr>
      </w:pPr>
      <w:r w:rsidRPr="00C04ECD">
        <w:rPr>
          <w:b w:val="0"/>
          <w:sz w:val="22"/>
          <w:szCs w:val="22"/>
        </w:rPr>
        <w:t xml:space="preserve">netto: </w:t>
      </w:r>
      <w:r w:rsidRPr="00C04ECD">
        <w:rPr>
          <w:sz w:val="22"/>
          <w:szCs w:val="22"/>
        </w:rPr>
        <w:t xml:space="preserve">    ……………………………………………………..        zł</w:t>
      </w:r>
    </w:p>
    <w:p w:rsidR="00044D97" w:rsidRPr="00C04ECD" w:rsidRDefault="00044D97" w:rsidP="00044D97">
      <w:pPr>
        <w:pStyle w:val="Tekstpodstawowy"/>
        <w:spacing w:before="40"/>
        <w:ind w:left="360"/>
        <w:rPr>
          <w:b w:val="0"/>
          <w:sz w:val="22"/>
          <w:szCs w:val="22"/>
        </w:rPr>
      </w:pPr>
      <w:r w:rsidRPr="00C04ECD">
        <w:rPr>
          <w:b w:val="0"/>
          <w:sz w:val="22"/>
          <w:szCs w:val="22"/>
        </w:rPr>
        <w:t>(słownie:  ………………………………………………….   /100)</w:t>
      </w:r>
    </w:p>
    <w:p w:rsidR="00044D97" w:rsidRPr="00C04ECD" w:rsidRDefault="00044D97" w:rsidP="00044D97">
      <w:pPr>
        <w:pStyle w:val="Tekstpodstawowy"/>
        <w:spacing w:before="40"/>
        <w:ind w:left="360"/>
        <w:rPr>
          <w:b w:val="0"/>
          <w:sz w:val="22"/>
          <w:szCs w:val="22"/>
        </w:rPr>
      </w:pPr>
      <w:r w:rsidRPr="00C04ECD">
        <w:rPr>
          <w:b w:val="0"/>
          <w:sz w:val="22"/>
          <w:szCs w:val="22"/>
        </w:rPr>
        <w:lastRenderedPageBreak/>
        <w:t xml:space="preserve">Podatek VAT: 23% </w:t>
      </w:r>
    </w:p>
    <w:p w:rsidR="00044D97" w:rsidRPr="00C04ECD" w:rsidRDefault="00044D97" w:rsidP="00044D97">
      <w:pPr>
        <w:pStyle w:val="Tekstpodstawowy"/>
        <w:spacing w:before="40"/>
        <w:ind w:left="360"/>
        <w:rPr>
          <w:b w:val="0"/>
          <w:sz w:val="22"/>
          <w:szCs w:val="22"/>
        </w:rPr>
      </w:pPr>
      <w:r w:rsidRPr="00C04ECD">
        <w:rPr>
          <w:b w:val="0"/>
          <w:sz w:val="22"/>
          <w:szCs w:val="22"/>
        </w:rPr>
        <w:t xml:space="preserve">brutto: </w:t>
      </w:r>
      <w:r w:rsidRPr="00C04ECD">
        <w:rPr>
          <w:sz w:val="22"/>
          <w:szCs w:val="22"/>
        </w:rPr>
        <w:t xml:space="preserve">   …………………………………………………….       zł</w:t>
      </w:r>
    </w:p>
    <w:p w:rsidR="00044D97" w:rsidRPr="00C04ECD" w:rsidRDefault="00044D97" w:rsidP="00044D97">
      <w:pPr>
        <w:pStyle w:val="Tekstpodstawowy"/>
        <w:spacing w:before="40"/>
        <w:ind w:left="360"/>
        <w:rPr>
          <w:sz w:val="22"/>
          <w:szCs w:val="22"/>
        </w:rPr>
      </w:pPr>
      <w:r w:rsidRPr="00C04ECD">
        <w:rPr>
          <w:b w:val="0"/>
          <w:sz w:val="22"/>
          <w:szCs w:val="22"/>
        </w:rPr>
        <w:t>(słownie:   ………………………………………………….  /100).</w:t>
      </w:r>
    </w:p>
    <w:p w:rsidR="00044D97" w:rsidRPr="00C04ECD" w:rsidRDefault="00044D97" w:rsidP="00044D97">
      <w:pPr>
        <w:numPr>
          <w:ilvl w:val="0"/>
          <w:numId w:val="5"/>
        </w:numPr>
        <w:suppressAutoHyphens w:val="0"/>
        <w:jc w:val="both"/>
        <w:rPr>
          <w:sz w:val="22"/>
          <w:szCs w:val="22"/>
        </w:rPr>
      </w:pPr>
      <w:r w:rsidRPr="00C04ECD">
        <w:rPr>
          <w:sz w:val="22"/>
          <w:szCs w:val="22"/>
        </w:rPr>
        <w:t>Wynagrodzenie określone w ust. 1 jest wynagrodzeniem ryczałtowym i zawiera wszelkie koszty związane z realizacją umowy, w tym wynikające wprost z przedmiarów robót, specyfikacji</w:t>
      </w:r>
      <w:r w:rsidR="000E2071">
        <w:rPr>
          <w:sz w:val="22"/>
          <w:szCs w:val="22"/>
        </w:rPr>
        <w:t xml:space="preserve"> istotnych warunków zamówienia i </w:t>
      </w:r>
      <w:r w:rsidRPr="00C04ECD">
        <w:rPr>
          <w:sz w:val="22"/>
          <w:szCs w:val="22"/>
        </w:rPr>
        <w:t>dok</w:t>
      </w:r>
      <w:r w:rsidR="000E2071">
        <w:rPr>
          <w:sz w:val="22"/>
          <w:szCs w:val="22"/>
        </w:rPr>
        <w:t>umentacji projektowej</w:t>
      </w:r>
      <w:r w:rsidRPr="00C04ECD">
        <w:rPr>
          <w:sz w:val="22"/>
          <w:szCs w:val="22"/>
        </w:rPr>
        <w:t xml:space="preserve"> jak również nie ujęte w ww. dokumentach, a niezbędne do wykonania umowy, w szczególności koszty wszelkich robót przygotowawczych, porządkowych, koszty zagospodarowania placu budowy, koszty wykonania, utrzymania i likwidacji zaplecza budowy, koszty poboru prądu i wody, itp.</w:t>
      </w:r>
    </w:p>
    <w:p w:rsidR="00044D97" w:rsidRPr="00C04ECD" w:rsidRDefault="00044D97" w:rsidP="00044D97">
      <w:pPr>
        <w:numPr>
          <w:ilvl w:val="0"/>
          <w:numId w:val="5"/>
        </w:numPr>
        <w:suppressAutoHyphens w:val="0"/>
        <w:jc w:val="both"/>
        <w:rPr>
          <w:sz w:val="22"/>
          <w:szCs w:val="22"/>
        </w:rPr>
      </w:pPr>
      <w:r w:rsidRPr="00C04ECD">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zmianę wynagrodzenia brutto wykonawcy w przypadku wprowadzenia  urzędowej zmiany stawki podatku VAT. Zmiana w tym zakresie wprowadzona zostanie aneksem do umowy.</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fakturowanie częściowe</w:t>
      </w:r>
      <w:r w:rsidR="001D57FD">
        <w:rPr>
          <w:sz w:val="22"/>
          <w:szCs w:val="22"/>
        </w:rPr>
        <w:t xml:space="preserve"> w formie jednej faktury częściowej </w:t>
      </w:r>
      <w:r w:rsidRPr="00C04ECD">
        <w:rPr>
          <w:sz w:val="22"/>
          <w:szCs w:val="22"/>
        </w:rPr>
        <w:t>(po wykonaniu bez zastrzeżeń robót i po ich odbiorze protokołem częściowym) po wykonaniu ponad 50 % wartości robót, przy czym wartość faktury częściowej nie może być większa niż 40 % wartości umowy. Termin płatności faktury częściowej – 14 dni od dnia jej doręczenia Zamawiającemu.</w:t>
      </w:r>
    </w:p>
    <w:p w:rsidR="00044D97" w:rsidRPr="00C04ECD" w:rsidRDefault="00044D97" w:rsidP="00044D97">
      <w:pPr>
        <w:numPr>
          <w:ilvl w:val="0"/>
          <w:numId w:val="5"/>
        </w:numPr>
        <w:shd w:val="clear" w:color="auto" w:fill="FFFFFF"/>
        <w:suppressAutoHyphens w:val="0"/>
        <w:ind w:right="67"/>
        <w:rPr>
          <w:sz w:val="22"/>
          <w:szCs w:val="22"/>
        </w:rPr>
      </w:pPr>
      <w:r w:rsidRPr="00C04ECD">
        <w:rPr>
          <w:sz w:val="22"/>
          <w:szCs w:val="22"/>
        </w:rPr>
        <w:t xml:space="preserve">Fakturę należy wystawić na: </w:t>
      </w:r>
      <w:r w:rsidRPr="00C04ECD">
        <w:rPr>
          <w:sz w:val="22"/>
          <w:szCs w:val="22"/>
        </w:rPr>
        <w:br/>
      </w:r>
      <w:r w:rsidRPr="00C04ECD">
        <w:rPr>
          <w:b/>
          <w:sz w:val="22"/>
          <w:szCs w:val="22"/>
        </w:rPr>
        <w:t xml:space="preserve">Nabywca: </w:t>
      </w:r>
      <w:r w:rsidRPr="00C04ECD">
        <w:rPr>
          <w:sz w:val="22"/>
          <w:szCs w:val="22"/>
        </w:rPr>
        <w:t xml:space="preserve">Powiat Gostyniński, ul. Dmowskiego 13, 09-500 Gostynin, </w:t>
      </w:r>
      <w:r w:rsidRPr="00C04ECD">
        <w:rPr>
          <w:b/>
          <w:sz w:val="22"/>
          <w:szCs w:val="22"/>
        </w:rPr>
        <w:t>NIP: 971-065-80-50</w:t>
      </w:r>
    </w:p>
    <w:p w:rsidR="00044D97" w:rsidRPr="00C04ECD" w:rsidRDefault="00044D97" w:rsidP="00044D97">
      <w:pPr>
        <w:shd w:val="clear" w:color="auto" w:fill="FFFFFF"/>
        <w:suppressAutoHyphens w:val="0"/>
        <w:ind w:left="360" w:right="67"/>
        <w:rPr>
          <w:sz w:val="22"/>
          <w:szCs w:val="22"/>
        </w:rPr>
      </w:pPr>
      <w:r w:rsidRPr="00C04ECD">
        <w:rPr>
          <w:b/>
          <w:sz w:val="22"/>
          <w:szCs w:val="22"/>
        </w:rPr>
        <w:t xml:space="preserve">Odbiorca: </w:t>
      </w:r>
      <w:r w:rsidRPr="00C04ECD">
        <w:rPr>
          <w:sz w:val="22"/>
          <w:szCs w:val="22"/>
        </w:rPr>
        <w:t>Starostwo Powiatowe w Gostyninie, ul. Dmowskiego 13, 09-500 Gostynin</w:t>
      </w:r>
    </w:p>
    <w:p w:rsidR="00044D97" w:rsidRPr="00C04ECD" w:rsidRDefault="00044D97" w:rsidP="00044D97">
      <w:pPr>
        <w:numPr>
          <w:ilvl w:val="0"/>
          <w:numId w:val="5"/>
        </w:numPr>
        <w:shd w:val="clear" w:color="auto" w:fill="FFFFFF"/>
        <w:suppressAutoHyphens w:val="0"/>
        <w:ind w:right="67"/>
        <w:jc w:val="both"/>
        <w:rPr>
          <w:sz w:val="22"/>
          <w:szCs w:val="22"/>
        </w:rPr>
      </w:pPr>
      <w:r w:rsidRPr="00C04ECD">
        <w:rPr>
          <w:sz w:val="22"/>
          <w:szCs w:val="22"/>
        </w:rPr>
        <w:t xml:space="preserve">Płatność końcowa wynagrodzenia będzie dokonana przez Zamawiającego w terminie 21 dni od daty złożenia prawidłowo wystawionej faktury VAT na podany przez Wykonawcę numer rachunku bankowego: </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numPr>
          <w:ilvl w:val="0"/>
          <w:numId w:val="5"/>
        </w:numPr>
        <w:suppressAutoHyphens w:val="0"/>
        <w:jc w:val="both"/>
        <w:rPr>
          <w:bCs/>
          <w:sz w:val="22"/>
          <w:szCs w:val="22"/>
        </w:rPr>
      </w:pPr>
      <w:r w:rsidRPr="00C04ECD">
        <w:rPr>
          <w:sz w:val="22"/>
          <w:szCs w:val="22"/>
        </w:rPr>
        <w:t xml:space="preserve">Za termin zapłaty przyjmuje się datę obciążenia rachunku bankowego Starostwa Powiatowego </w:t>
      </w:r>
      <w:r w:rsidRPr="00C04ECD">
        <w:rPr>
          <w:sz w:val="22"/>
          <w:szCs w:val="22"/>
        </w:rPr>
        <w:br/>
        <w:t>w Gostyninie, ul. Dmowskiego 13, 09-500 Gostynin.</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8</w:t>
      </w:r>
    </w:p>
    <w:p w:rsidR="00044D97" w:rsidRPr="00C04ECD" w:rsidRDefault="00044D97" w:rsidP="00044D97">
      <w:pPr>
        <w:jc w:val="center"/>
        <w:rPr>
          <w:sz w:val="22"/>
          <w:szCs w:val="22"/>
        </w:rPr>
      </w:pPr>
      <w:r w:rsidRPr="00C04ECD">
        <w:rPr>
          <w:b/>
          <w:bCs/>
          <w:sz w:val="22"/>
          <w:szCs w:val="22"/>
        </w:rPr>
        <w:t>Zasady odbioru</w:t>
      </w:r>
    </w:p>
    <w:p w:rsidR="00044D97" w:rsidRPr="00C04ECD" w:rsidRDefault="00044D97" w:rsidP="00044D97">
      <w:pPr>
        <w:pStyle w:val="Tekstpodstawowy"/>
        <w:suppressAutoHyphens w:val="0"/>
        <w:rPr>
          <w:b w:val="0"/>
          <w:sz w:val="22"/>
          <w:szCs w:val="22"/>
        </w:rPr>
      </w:pP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Przedmiotu umowy będzie dokonywany poprzez przeprowadzenie:</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odbiorów robót zanikających i ulegających zakryciu</w:t>
      </w:r>
      <w:r w:rsidR="002B25C2">
        <w:rPr>
          <w:b w:val="0"/>
          <w:sz w:val="22"/>
          <w:szCs w:val="22"/>
        </w:rPr>
        <w:t xml:space="preserve"> (odbiorów częściowych) </w:t>
      </w:r>
      <w:r w:rsidRPr="00C04ECD">
        <w:rPr>
          <w:b w:val="0"/>
          <w:sz w:val="22"/>
          <w:szCs w:val="22"/>
        </w:rPr>
        <w:t>polegających na finalnej ocenie ilości i jakości wykonywanych robót, które w dalszym procesie realizacji ulegną zakryciu;</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odbioru końcowego Przedmiotu umowy dokonanego komisyjnie, którego przedmiotem będzie odbiór całkowicie zrealizowanego zakresu robót objętych Przedmiotem umowy. Odbiór ten polegać będzie na ocenie ilości i jakości całości wykonanych robót;</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 xml:space="preserve">odbioru ostatecznego polegającego na ocenie wykonania Przedmiotu umowy, związanego z realizacją obowiązków z tytułu rękojmi, w tym z usunięciem wad powstałych i ujawnionych w okresie rękojmi;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 zamiarze zgłoszenia robót do odbioru, Wykonawca powinien każdorazowo powiadomić Zamawiającego zgłaszając mu gotowość do odbioru robót.</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Zgłoszenie gotowości do odbioru końcowego, powinno zawierać potwie</w:t>
      </w:r>
      <w:r w:rsidR="000E2071">
        <w:rPr>
          <w:b w:val="0"/>
          <w:sz w:val="22"/>
          <w:szCs w:val="22"/>
        </w:rPr>
        <w:t>rdzenie przez kierownika budowy</w:t>
      </w:r>
      <w:r w:rsidRPr="00C04ECD">
        <w:rPr>
          <w:b w:val="0"/>
          <w:sz w:val="22"/>
          <w:szCs w:val="22"/>
        </w:rPr>
        <w:t xml:space="preserve"> zakończenia robót i sprawdzenia kompletności dokumentów niezbędnych do odbioru (dokumentacja powykonawcza, obmiary, ba</w:t>
      </w:r>
      <w:r w:rsidR="00EA6B09">
        <w:rPr>
          <w:b w:val="0"/>
          <w:sz w:val="22"/>
          <w:szCs w:val="22"/>
        </w:rPr>
        <w:t xml:space="preserve">dania, certyfikaty itp.)  </w:t>
      </w:r>
      <w:r w:rsidRPr="00C04ECD">
        <w:rPr>
          <w:b w:val="0"/>
          <w:sz w:val="22"/>
          <w:szCs w:val="22"/>
        </w:rPr>
        <w:t>zgod</w:t>
      </w:r>
      <w:r w:rsidR="000E2071">
        <w:rPr>
          <w:b w:val="0"/>
          <w:sz w:val="22"/>
          <w:szCs w:val="22"/>
        </w:rPr>
        <w:t>nie z dokumentacją projektową.</w:t>
      </w:r>
    </w:p>
    <w:p w:rsidR="00044D97" w:rsidRPr="00C04ECD" w:rsidRDefault="00044D97" w:rsidP="00044D97">
      <w:pPr>
        <w:numPr>
          <w:ilvl w:val="0"/>
          <w:numId w:val="20"/>
        </w:numPr>
        <w:suppressAutoHyphens w:val="0"/>
        <w:rPr>
          <w:sz w:val="22"/>
          <w:szCs w:val="22"/>
        </w:rPr>
      </w:pPr>
      <w:r w:rsidRPr="00C04ECD">
        <w:rPr>
          <w:sz w:val="22"/>
          <w:szCs w:val="22"/>
        </w:rPr>
        <w:t>Zamawiający zwoła komisję odbioru końcowego, w terminie nie przekraczającym 7 dni roboczych, licząc od daty otrzymania pisemnego potwierdzenia kierownika robót o gotowości do odbioru zgłoszonego przez Wykonawcę. Zakończenie czynności odbioru, o ile nie zajdą okoliczności uniemożliwiające dokonanie odbioru, powinno nastąpić w terminie 14 dni od daty rozpoczęcia czynności odbioru przez komisję odbioru.</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lastRenderedPageBreak/>
        <w:t xml:space="preserve">Z odbioru końcowego Przedmiotu umowy będzie sporządzony protokół zawierający wszelkie ustalenia dokonane w czasie odbioru.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 toku czynności odbioru końcowego zostaną stwierdzone wady, Zamawiający przerwie czynności odbioru, odmówi dokonania odbioru końcowego i wyznaczy Wykonawcy termin usunięcia wad. Data stwierdzenia przez kierownika robót usunięcia wad jest terminem wznowienia czynności komisji odbioru końcowego Przedmiotu umowy.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W przypadku stwierdzenia wad nieistotnych niezagrażających bezpieczeństwu użytkowania, Zamawiający wpisze je do protokołu odbioru robót i wyznaczy termin na ich usunięcie.</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044D97" w:rsidRPr="00C04ECD" w:rsidRDefault="00044D97" w:rsidP="00044D97">
      <w:pP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9</w:t>
      </w:r>
    </w:p>
    <w:p w:rsidR="00044D97" w:rsidRPr="00C04ECD" w:rsidRDefault="00044D97" w:rsidP="00044D97">
      <w:pPr>
        <w:jc w:val="center"/>
        <w:rPr>
          <w:bCs/>
          <w:sz w:val="22"/>
          <w:szCs w:val="22"/>
        </w:rPr>
      </w:pPr>
      <w:r w:rsidRPr="00C04ECD">
        <w:rPr>
          <w:b/>
          <w:bCs/>
          <w:sz w:val="22"/>
          <w:szCs w:val="22"/>
        </w:rPr>
        <w:t>Zabezpieczenie należytego wykonania umowy</w:t>
      </w:r>
    </w:p>
    <w:p w:rsidR="00044D97" w:rsidRPr="00C04ECD" w:rsidRDefault="00044D97" w:rsidP="00044D97">
      <w:pPr>
        <w:ind w:left="207"/>
        <w:jc w:val="center"/>
        <w:rPr>
          <w:bCs/>
          <w:sz w:val="22"/>
          <w:szCs w:val="22"/>
        </w:rPr>
      </w:pP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Wykonawca przed zawarciem umowy celem zabezpieczenia prawidłowego wykonania zobowiązań wniósł zabezpieczenie należytego wykonania umowy w wysokości 10 % wartości umowy brutto, tj. kwotę zł. (słownie: /100 ) w formie …………………………………………………………………………………………………….</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Zwrot zabezpieczenia należytego wykonania umowy nastąpi w terminie:</w:t>
      </w:r>
    </w:p>
    <w:p w:rsidR="00044D97" w:rsidRPr="00C04ECD" w:rsidRDefault="00044D97" w:rsidP="00EA6B09">
      <w:pPr>
        <w:ind w:left="360"/>
        <w:jc w:val="both"/>
        <w:rPr>
          <w:sz w:val="22"/>
          <w:szCs w:val="22"/>
        </w:rPr>
      </w:pPr>
      <w:r w:rsidRPr="00C04ECD">
        <w:rPr>
          <w:sz w:val="22"/>
          <w:szCs w:val="22"/>
        </w:rPr>
        <w:t>do 30 dni od daty obustronnie podpisanego protokołu odbioru końcowego Przedmiotu umowy (70% wartości zabezpieczenia),</w:t>
      </w:r>
      <w:r w:rsidR="00EA6B09">
        <w:rPr>
          <w:sz w:val="22"/>
          <w:szCs w:val="22"/>
        </w:rPr>
        <w:t xml:space="preserve"> </w:t>
      </w:r>
      <w:r w:rsidRPr="00C04ECD">
        <w:rPr>
          <w:sz w:val="22"/>
          <w:szCs w:val="22"/>
        </w:rPr>
        <w:t>nie później niż w 15 dniu po upływie okresu rękojmi za wady (30% wartości zabezpieczenia).</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 przypadku, gdy Przedmiot umowy nie został wykonany w terminie umownym lub nie został  sporządzony protokół odbioru końcowego lub ostatecznego po okresie 60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044D97" w:rsidRDefault="00044D97" w:rsidP="00044D97">
      <w:pPr>
        <w:pStyle w:val="Tekstpodstawowy"/>
        <w:jc w:val="center"/>
        <w:rPr>
          <w:sz w:val="22"/>
          <w:szCs w:val="22"/>
        </w:rPr>
      </w:pPr>
    </w:p>
    <w:p w:rsidR="00044D97" w:rsidRDefault="00044D97" w:rsidP="00044D97">
      <w:pPr>
        <w:pStyle w:val="Tekstpodstawowy"/>
        <w:jc w:val="center"/>
        <w:rPr>
          <w:sz w:val="22"/>
          <w:szCs w:val="22"/>
        </w:rPr>
      </w:pPr>
    </w:p>
    <w:p w:rsidR="00044D97" w:rsidRPr="00C04ECD" w:rsidRDefault="00044D97" w:rsidP="00044D97">
      <w:pPr>
        <w:pStyle w:val="Tekstpodstawowy"/>
        <w:jc w:val="center"/>
        <w:rPr>
          <w:sz w:val="22"/>
          <w:szCs w:val="22"/>
        </w:rPr>
      </w:pPr>
      <w:r w:rsidRPr="00C04ECD">
        <w:rPr>
          <w:sz w:val="22"/>
          <w:szCs w:val="22"/>
        </w:rPr>
        <w:t>§10</w:t>
      </w:r>
    </w:p>
    <w:p w:rsidR="00044D97" w:rsidRPr="00C04ECD" w:rsidRDefault="00044D97" w:rsidP="00044D97">
      <w:pPr>
        <w:pStyle w:val="Tekstpodstawowy"/>
        <w:jc w:val="center"/>
        <w:rPr>
          <w:b w:val="0"/>
          <w:sz w:val="22"/>
          <w:szCs w:val="22"/>
        </w:rPr>
      </w:pPr>
      <w:r w:rsidRPr="00C04ECD">
        <w:rPr>
          <w:sz w:val="22"/>
          <w:szCs w:val="22"/>
        </w:rPr>
        <w:t xml:space="preserve">Gwarancja i rękojmia </w:t>
      </w:r>
    </w:p>
    <w:p w:rsidR="00044D97" w:rsidRPr="00C04ECD" w:rsidRDefault="00044D97" w:rsidP="00044D97">
      <w:pPr>
        <w:pStyle w:val="Tekstpodstawowy"/>
        <w:jc w:val="center"/>
        <w:rPr>
          <w:b w:val="0"/>
          <w:sz w:val="22"/>
          <w:szCs w:val="22"/>
        </w:rPr>
      </w:pPr>
    </w:p>
    <w:p w:rsidR="00044D97" w:rsidRPr="00C04ECD" w:rsidRDefault="00044D97" w:rsidP="00A87009">
      <w:pPr>
        <w:numPr>
          <w:ilvl w:val="0"/>
          <w:numId w:val="8"/>
        </w:numPr>
        <w:jc w:val="both"/>
        <w:rPr>
          <w:sz w:val="22"/>
          <w:szCs w:val="22"/>
        </w:rPr>
      </w:pPr>
      <w:r w:rsidRPr="00C04ECD">
        <w:rPr>
          <w:sz w:val="22"/>
          <w:szCs w:val="22"/>
        </w:rPr>
        <w:t xml:space="preserve">Wykonawca udzieli Zamawiającemu gwarancji na wykonane roboty na okres określony w ofercie, tj.  ….. miesięcy. Wykonawca przed podpisaniem protokołu odbioru końcowego Przedmiotu umowy przedłoży Zamawiającemu kartę gwarancyjną, w formie pisemnej, której wzór stanowi załącznik nr 1 do niniejszej umowy. Przedłożenie dokumentu gwarancyjnego jest warunkiem zapłaty wynagrodzenia Wykonawcy. </w:t>
      </w:r>
    </w:p>
    <w:p w:rsidR="00044D97" w:rsidRPr="00C04ECD" w:rsidRDefault="00044D97" w:rsidP="00A87009">
      <w:pPr>
        <w:numPr>
          <w:ilvl w:val="0"/>
          <w:numId w:val="8"/>
        </w:numPr>
        <w:jc w:val="both"/>
        <w:rPr>
          <w:sz w:val="22"/>
          <w:szCs w:val="22"/>
        </w:rPr>
      </w:pPr>
      <w:r w:rsidRPr="00C04ECD">
        <w:rPr>
          <w:sz w:val="22"/>
          <w:szCs w:val="22"/>
        </w:rPr>
        <w:t xml:space="preserve">Strony ustalają, że okres odpowiedzialności Wykonawcy z tytułu rękojmi za wady jest równy okresowi udzielonej przez niego gwarancji. Odpowiedzialność obejmuje wady fizyczne polegające na niezgodności </w:t>
      </w:r>
      <w:r w:rsidRPr="00C04ECD">
        <w:rPr>
          <w:sz w:val="22"/>
          <w:szCs w:val="22"/>
        </w:rPr>
        <w:lastRenderedPageBreak/>
        <w:t>z umową, w tym niezgodności wskazane w art. 556</w:t>
      </w:r>
      <w:r w:rsidRPr="00C04ECD">
        <w:rPr>
          <w:sz w:val="22"/>
          <w:szCs w:val="22"/>
          <w:vertAlign w:val="superscript"/>
        </w:rPr>
        <w:t>1</w:t>
      </w:r>
      <w:r w:rsidRPr="00C04ECD">
        <w:rPr>
          <w:sz w:val="22"/>
          <w:szCs w:val="22"/>
        </w:rPr>
        <w:t xml:space="preserve">  kodeksu cywilnego oraz wady prawne w rozumieniu przepisów art. 556</w:t>
      </w:r>
      <w:r w:rsidRPr="00C04ECD">
        <w:rPr>
          <w:sz w:val="22"/>
          <w:szCs w:val="22"/>
          <w:vertAlign w:val="superscript"/>
        </w:rPr>
        <w:t>3</w:t>
      </w:r>
      <w:r w:rsidRPr="00C04ECD">
        <w:rPr>
          <w:sz w:val="22"/>
          <w:szCs w:val="22"/>
        </w:rPr>
        <w:t xml:space="preserve"> kodeksu cywilnego.</w:t>
      </w:r>
    </w:p>
    <w:p w:rsidR="00044D97" w:rsidRPr="00C04ECD" w:rsidRDefault="00044D97" w:rsidP="00044D97">
      <w:pPr>
        <w:numPr>
          <w:ilvl w:val="0"/>
          <w:numId w:val="8"/>
        </w:numPr>
        <w:rPr>
          <w:sz w:val="22"/>
          <w:szCs w:val="22"/>
        </w:rPr>
      </w:pPr>
      <w:r w:rsidRPr="00C04ECD">
        <w:rPr>
          <w:sz w:val="22"/>
          <w:szCs w:val="22"/>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044D97" w:rsidRPr="00C04ECD" w:rsidRDefault="00044D97" w:rsidP="00044D97">
      <w:pPr>
        <w:numPr>
          <w:ilvl w:val="0"/>
          <w:numId w:val="8"/>
        </w:numPr>
        <w:jc w:val="both"/>
        <w:rPr>
          <w:sz w:val="22"/>
          <w:szCs w:val="22"/>
        </w:rPr>
      </w:pPr>
      <w:r w:rsidRPr="00C04ECD">
        <w:rPr>
          <w:sz w:val="22"/>
          <w:szCs w:val="22"/>
        </w:rPr>
        <w:t>W okresie trwania rękojmi i gwarancji Zamawiający zastrzega sobie prawo dokonywania przeglądów wykonanych robót.</w:t>
      </w:r>
    </w:p>
    <w:p w:rsidR="00044D97" w:rsidRPr="00C04ECD" w:rsidRDefault="00044D97" w:rsidP="00044D97">
      <w:pPr>
        <w:numPr>
          <w:ilvl w:val="0"/>
          <w:numId w:val="8"/>
        </w:numPr>
        <w:jc w:val="both"/>
        <w:rPr>
          <w:sz w:val="22"/>
          <w:szCs w:val="22"/>
        </w:rPr>
      </w:pPr>
      <w:r w:rsidRPr="00C04ECD">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044D97" w:rsidRPr="00C04ECD" w:rsidRDefault="00044D97" w:rsidP="00044D97">
      <w:pPr>
        <w:numPr>
          <w:ilvl w:val="0"/>
          <w:numId w:val="8"/>
        </w:numPr>
        <w:jc w:val="both"/>
        <w:rPr>
          <w:sz w:val="22"/>
          <w:szCs w:val="22"/>
        </w:rPr>
      </w:pPr>
      <w:r w:rsidRPr="00C04ECD">
        <w:rPr>
          <w:sz w:val="22"/>
          <w:szCs w:val="22"/>
        </w:rPr>
        <w:t>W okresie rękojmi i gwarancji Wykonawca jest obowiązany do usuwania wad ujawnionych po odbiorze końcowym nieodpłatnie.</w:t>
      </w:r>
    </w:p>
    <w:p w:rsidR="00044D97" w:rsidRPr="00C04ECD" w:rsidRDefault="00044D97" w:rsidP="00044D97">
      <w:pPr>
        <w:numPr>
          <w:ilvl w:val="0"/>
          <w:numId w:val="8"/>
        </w:numPr>
        <w:jc w:val="both"/>
        <w:rPr>
          <w:sz w:val="22"/>
          <w:szCs w:val="22"/>
        </w:rPr>
      </w:pPr>
      <w:r w:rsidRPr="00C04ECD">
        <w:rPr>
          <w:sz w:val="22"/>
          <w:szCs w:val="22"/>
        </w:rPr>
        <w:t xml:space="preserve">W przypadku zwłoki o 3 dni w usunięciu przez Wykonawcę wad ujawnionych w okresie rękojmi </w:t>
      </w:r>
      <w:r w:rsidRPr="00C04ECD">
        <w:rPr>
          <w:sz w:val="22"/>
          <w:szCs w:val="22"/>
        </w:rPr>
        <w:br/>
        <w:t xml:space="preserve">i gwarancji, Zamawiający ma prawo do zlecenia zastępczego ich usunięcia innemu wykonawcy, na koszt </w:t>
      </w:r>
      <w:r w:rsidRPr="00C04ECD">
        <w:rPr>
          <w:sz w:val="22"/>
          <w:szCs w:val="22"/>
        </w:rPr>
        <w:br/>
        <w:t>i ryzyko Wykonawcy.</w:t>
      </w:r>
    </w:p>
    <w:p w:rsidR="00044D97" w:rsidRPr="00C04ECD" w:rsidRDefault="00044D97" w:rsidP="00044D97">
      <w:pPr>
        <w:numPr>
          <w:ilvl w:val="0"/>
          <w:numId w:val="8"/>
        </w:numPr>
        <w:jc w:val="both"/>
        <w:rPr>
          <w:sz w:val="22"/>
          <w:szCs w:val="22"/>
        </w:rPr>
      </w:pPr>
      <w:r w:rsidRPr="00C04ECD">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044D97" w:rsidRPr="00C04ECD" w:rsidRDefault="00044D97" w:rsidP="00044D97">
      <w:pPr>
        <w:numPr>
          <w:ilvl w:val="0"/>
          <w:numId w:val="8"/>
        </w:numPr>
        <w:jc w:val="both"/>
        <w:rPr>
          <w:sz w:val="22"/>
          <w:szCs w:val="22"/>
        </w:rPr>
      </w:pPr>
      <w:r w:rsidRPr="00C04ECD">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044D97" w:rsidRPr="00C04ECD" w:rsidRDefault="00044D97" w:rsidP="00044D97">
      <w:pPr>
        <w:numPr>
          <w:ilvl w:val="0"/>
          <w:numId w:val="8"/>
        </w:numPr>
        <w:jc w:val="both"/>
        <w:rPr>
          <w:sz w:val="22"/>
          <w:szCs w:val="22"/>
        </w:rPr>
      </w:pPr>
      <w:r w:rsidRPr="00C04ECD">
        <w:rPr>
          <w:sz w:val="22"/>
          <w:szCs w:val="22"/>
        </w:rPr>
        <w:t>Roszczenia z tytułu rękojmi i gwarancji nie ograniczają jak również nie wyłączają prawa Zamawiającego do dochodzenia odszkodowania za szkody powstałe wskutek usuwania wad w wykonywanych robotach.</w:t>
      </w:r>
    </w:p>
    <w:p w:rsidR="00044D97" w:rsidRPr="00C04ECD" w:rsidRDefault="00044D97" w:rsidP="00044D97">
      <w:pPr>
        <w:numPr>
          <w:ilvl w:val="0"/>
          <w:numId w:val="8"/>
        </w:numPr>
        <w:jc w:val="both"/>
        <w:rPr>
          <w:sz w:val="22"/>
          <w:szCs w:val="22"/>
        </w:rPr>
      </w:pPr>
      <w:r w:rsidRPr="00C04ECD">
        <w:rPr>
          <w:sz w:val="22"/>
          <w:szCs w:val="22"/>
        </w:rPr>
        <w:t>Udzielenie gwarancji jakości nie wyłącza i nie ogranicza uprawnień Zamawiającego z tytułu udzielonej rękojmi za wady.</w:t>
      </w:r>
    </w:p>
    <w:p w:rsidR="00044D97" w:rsidRPr="00C04ECD" w:rsidRDefault="00044D97" w:rsidP="00044D97">
      <w:pPr>
        <w:pStyle w:val="Tekstpodstawowy"/>
        <w:ind w:left="120"/>
        <w:rPr>
          <w:b w:val="0"/>
          <w:sz w:val="22"/>
          <w:szCs w:val="22"/>
        </w:rPr>
      </w:pPr>
    </w:p>
    <w:p w:rsidR="00044D97" w:rsidRPr="00C04ECD" w:rsidRDefault="00044D97" w:rsidP="00044D97">
      <w:pPr>
        <w:jc w:val="center"/>
        <w:rPr>
          <w:b/>
          <w:bCs/>
          <w:sz w:val="22"/>
          <w:szCs w:val="22"/>
        </w:rPr>
      </w:pPr>
    </w:p>
    <w:p w:rsidR="002B25C2" w:rsidRDefault="002B25C2"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§11</w:t>
      </w:r>
    </w:p>
    <w:p w:rsidR="00044D97" w:rsidRPr="00C04ECD" w:rsidRDefault="00044D97" w:rsidP="00044D97">
      <w:pPr>
        <w:jc w:val="center"/>
        <w:rPr>
          <w:bCs/>
          <w:sz w:val="22"/>
          <w:szCs w:val="22"/>
        </w:rPr>
      </w:pPr>
      <w:r w:rsidRPr="00C04ECD">
        <w:rPr>
          <w:b/>
          <w:bCs/>
          <w:sz w:val="22"/>
          <w:szCs w:val="22"/>
        </w:rPr>
        <w:t>Kary umowne</w:t>
      </w:r>
    </w:p>
    <w:p w:rsidR="00044D97" w:rsidRPr="00C04ECD" w:rsidRDefault="00044D97" w:rsidP="00044D97">
      <w:pPr>
        <w:jc w:val="center"/>
        <w:rPr>
          <w:bCs/>
          <w:sz w:val="22"/>
          <w:szCs w:val="22"/>
        </w:rPr>
      </w:pPr>
    </w:p>
    <w:p w:rsidR="00044D97" w:rsidRPr="00C04ECD" w:rsidRDefault="00044D97" w:rsidP="00044D97">
      <w:pPr>
        <w:numPr>
          <w:ilvl w:val="0"/>
          <w:numId w:val="9"/>
        </w:numPr>
        <w:jc w:val="both"/>
        <w:rPr>
          <w:sz w:val="22"/>
          <w:szCs w:val="22"/>
        </w:rPr>
      </w:pPr>
      <w:r w:rsidRPr="00C04ECD">
        <w:rPr>
          <w:sz w:val="22"/>
          <w:szCs w:val="22"/>
        </w:rPr>
        <w:t>Wykonawca z tytułu niewykonania lub nienależytego wykonania umowy zapłaci Zamawiającemu kary umowne:</w:t>
      </w:r>
    </w:p>
    <w:p w:rsidR="00044D97" w:rsidRPr="00C04ECD" w:rsidRDefault="00044D97" w:rsidP="00044D97">
      <w:pPr>
        <w:numPr>
          <w:ilvl w:val="0"/>
          <w:numId w:val="10"/>
        </w:numPr>
        <w:suppressAutoHyphens w:val="0"/>
        <w:jc w:val="both"/>
        <w:rPr>
          <w:sz w:val="22"/>
          <w:szCs w:val="22"/>
        </w:rPr>
      </w:pPr>
      <w:r w:rsidRPr="00C04ECD">
        <w:rPr>
          <w:sz w:val="22"/>
          <w:szCs w:val="22"/>
        </w:rPr>
        <w:t>za zwłokę w oddaniu określonego w umowie Przedmiotu umowy – w wysokości 0,5% wynagrodzenia umownego brutto wskazanego w § 7 ust. 1 umowy, za każdy rozpoczęty dzień opóźnienia</w:t>
      </w:r>
    </w:p>
    <w:p w:rsidR="00044D97" w:rsidRPr="00C04ECD" w:rsidRDefault="00044D97" w:rsidP="00044D97">
      <w:pPr>
        <w:numPr>
          <w:ilvl w:val="0"/>
          <w:numId w:val="10"/>
        </w:numPr>
        <w:suppressAutoHyphens w:val="0"/>
        <w:jc w:val="both"/>
        <w:rPr>
          <w:sz w:val="22"/>
          <w:szCs w:val="22"/>
        </w:rPr>
      </w:pPr>
      <w:r w:rsidRPr="00C04ECD">
        <w:rPr>
          <w:sz w:val="22"/>
          <w:szCs w:val="22"/>
        </w:rPr>
        <w:t>za zwłokę w usunięciu wad stwierdzonych w okresie rękojmi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za zwłokę w wykonaniu zobowiązań z tytułu udzielonej gwarancji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 xml:space="preserve">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044D97" w:rsidRPr="00C04ECD" w:rsidRDefault="00044D97" w:rsidP="00044D97">
      <w:pPr>
        <w:numPr>
          <w:ilvl w:val="0"/>
          <w:numId w:val="10"/>
        </w:numPr>
        <w:suppressAutoHyphens w:val="0"/>
        <w:rPr>
          <w:sz w:val="22"/>
          <w:szCs w:val="22"/>
        </w:rPr>
      </w:pPr>
      <w:r w:rsidRPr="00C04ECD">
        <w:rPr>
          <w:sz w:val="22"/>
          <w:szCs w:val="22"/>
        </w:rPr>
        <w:t>w zakresie dotyczącym podwykonawstwa z tytułu:</w:t>
      </w:r>
    </w:p>
    <w:p w:rsidR="00044D97" w:rsidRPr="00C04ECD" w:rsidRDefault="00044D97" w:rsidP="00044D97">
      <w:pPr>
        <w:numPr>
          <w:ilvl w:val="0"/>
          <w:numId w:val="16"/>
        </w:numPr>
        <w:suppressAutoHyphens w:val="0"/>
        <w:rPr>
          <w:sz w:val="22"/>
          <w:szCs w:val="22"/>
        </w:rPr>
      </w:pPr>
      <w:r w:rsidRPr="00C04ECD">
        <w:rPr>
          <w:sz w:val="22"/>
          <w:szCs w:val="22"/>
        </w:rPr>
        <w:t>każdorazowego braku zapłaty lub nieterminowej zapłaty wynagrodzenia należnego podwykonawcom lub dalszym podwykonawcom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do zaakceptowania projektu umowy o podwykonawstwo, której przedmiotem są roboty budowlane, lub projektu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poświadczonej za zgodność z oryginałem kopii umowy o podwykonawstwo lub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lastRenderedPageBreak/>
        <w:t>każdorazowego braku zmiany umowy o podwykonawstwo w zakresie terminu zapłaty – kara umowna w wysokości 2.000,00 zł.</w:t>
      </w:r>
    </w:p>
    <w:p w:rsidR="00044D97" w:rsidRPr="00C04ECD" w:rsidRDefault="00044D97" w:rsidP="00044D97">
      <w:pPr>
        <w:numPr>
          <w:ilvl w:val="0"/>
          <w:numId w:val="9"/>
        </w:numPr>
        <w:suppressAutoHyphens w:val="0"/>
        <w:jc w:val="both"/>
        <w:rPr>
          <w:sz w:val="22"/>
          <w:szCs w:val="22"/>
        </w:rPr>
      </w:pPr>
      <w:r w:rsidRPr="00C04ECD">
        <w:rPr>
          <w:sz w:val="22"/>
          <w:szCs w:val="22"/>
        </w:rPr>
        <w:t xml:space="preserve">Kary umowne, o których mowa w ust. 1 </w:t>
      </w:r>
      <w:proofErr w:type="spellStart"/>
      <w:r w:rsidRPr="00C04ECD">
        <w:rPr>
          <w:sz w:val="22"/>
          <w:szCs w:val="22"/>
        </w:rPr>
        <w:t>pkt</w:t>
      </w:r>
      <w:proofErr w:type="spellEnd"/>
      <w:r w:rsidRPr="00C04ECD">
        <w:rPr>
          <w:sz w:val="22"/>
          <w:szCs w:val="22"/>
        </w:rPr>
        <w:t xml:space="preserve"> 1, 2, 3, 4 będą naliczane za każdy rozpoczęty dzień zwłoki. </w:t>
      </w:r>
    </w:p>
    <w:p w:rsidR="00044D97" w:rsidRPr="00C04ECD" w:rsidRDefault="00044D97" w:rsidP="00044D97">
      <w:pPr>
        <w:numPr>
          <w:ilvl w:val="0"/>
          <w:numId w:val="9"/>
        </w:numPr>
        <w:jc w:val="both"/>
        <w:rPr>
          <w:sz w:val="22"/>
          <w:szCs w:val="22"/>
        </w:rPr>
      </w:pPr>
      <w:r w:rsidRPr="00C04ECD">
        <w:rPr>
          <w:sz w:val="22"/>
          <w:szCs w:val="22"/>
        </w:rPr>
        <w:t>Zapłata przez Wykonawcę kar umownych naliczanych przez Zamawiającego nie zwalnia Wykonawcy z wykonania zobowiązań wynikających z umowy.</w:t>
      </w:r>
    </w:p>
    <w:p w:rsidR="00044D97" w:rsidRPr="00C04ECD" w:rsidRDefault="00044D97" w:rsidP="00044D97">
      <w:pPr>
        <w:numPr>
          <w:ilvl w:val="0"/>
          <w:numId w:val="9"/>
        </w:numPr>
        <w:jc w:val="both"/>
        <w:rPr>
          <w:sz w:val="22"/>
          <w:szCs w:val="22"/>
        </w:rPr>
      </w:pPr>
      <w:r w:rsidRPr="00C04ECD">
        <w:rPr>
          <w:sz w:val="22"/>
          <w:szCs w:val="22"/>
        </w:rPr>
        <w:t>Zamawiający ma prawo dochodzić odszkodowania uzupełniającego, jeżeli szkoda przewyższy wysokość kar umownych, na zasadach ogólnych.</w:t>
      </w:r>
    </w:p>
    <w:p w:rsidR="00044D97" w:rsidRPr="00C04ECD" w:rsidRDefault="00044D97" w:rsidP="00044D97">
      <w:pPr>
        <w:numPr>
          <w:ilvl w:val="0"/>
          <w:numId w:val="9"/>
        </w:numPr>
        <w:jc w:val="both"/>
        <w:rPr>
          <w:sz w:val="22"/>
          <w:szCs w:val="22"/>
        </w:rPr>
      </w:pPr>
      <w:r w:rsidRPr="00C04ECD">
        <w:rPr>
          <w:sz w:val="22"/>
          <w:szCs w:val="22"/>
        </w:rPr>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r w:rsidRPr="00C04ECD">
        <w:rPr>
          <w:b/>
          <w:bCs/>
          <w:sz w:val="22"/>
          <w:szCs w:val="22"/>
        </w:rPr>
        <w:t>§12</w:t>
      </w:r>
    </w:p>
    <w:p w:rsidR="00044D97" w:rsidRPr="00C04ECD" w:rsidRDefault="00044D97" w:rsidP="00044D97">
      <w:pPr>
        <w:tabs>
          <w:tab w:val="left" w:pos="4440"/>
        </w:tabs>
        <w:jc w:val="center"/>
        <w:rPr>
          <w:bCs/>
          <w:sz w:val="22"/>
          <w:szCs w:val="22"/>
        </w:rPr>
      </w:pPr>
      <w:r w:rsidRPr="00C04ECD">
        <w:rPr>
          <w:b/>
          <w:bCs/>
          <w:sz w:val="22"/>
          <w:szCs w:val="22"/>
        </w:rPr>
        <w:t>Odstąpienie od umowy</w:t>
      </w:r>
    </w:p>
    <w:p w:rsidR="00044D97" w:rsidRPr="00C04ECD" w:rsidRDefault="00044D97" w:rsidP="00044D97">
      <w:pPr>
        <w:tabs>
          <w:tab w:val="left" w:pos="4440"/>
        </w:tabs>
        <w:jc w:val="center"/>
        <w:rPr>
          <w:bCs/>
          <w:sz w:val="22"/>
          <w:szCs w:val="22"/>
        </w:rPr>
      </w:pPr>
    </w:p>
    <w:p w:rsidR="00044D97" w:rsidRPr="00C04ECD" w:rsidRDefault="00044D97" w:rsidP="00044D97">
      <w:pPr>
        <w:pStyle w:val="Akapitzlist1"/>
        <w:numPr>
          <w:ilvl w:val="0"/>
          <w:numId w:val="11"/>
        </w:numPr>
        <w:spacing w:after="0"/>
        <w:jc w:val="both"/>
        <w:rPr>
          <w:rFonts w:ascii="Times New Roman" w:hAnsi="Times New Roman" w:cs="Times New Roman"/>
        </w:rPr>
      </w:pPr>
      <w:r w:rsidRPr="00C04ECD">
        <w:rPr>
          <w:rFonts w:ascii="Times New Roman" w:hAnsi="Times New Roman" w:cs="Times New Roman"/>
        </w:rPr>
        <w:t>Oprócz przypadków wymienionych w treści tytułu XV Kodeksu Cywilnego, Stronom przysługuje prawo</w:t>
      </w:r>
    </w:p>
    <w:p w:rsidR="00044D97" w:rsidRPr="00C04ECD" w:rsidRDefault="00044D97" w:rsidP="00044D97">
      <w:pPr>
        <w:pStyle w:val="Akapitzlist1"/>
        <w:spacing w:after="0"/>
        <w:ind w:left="360"/>
        <w:jc w:val="both"/>
        <w:rPr>
          <w:rFonts w:ascii="Times New Roman" w:hAnsi="Times New Roman" w:cs="Times New Roman"/>
        </w:rPr>
      </w:pPr>
      <w:r w:rsidRPr="00C04ECD">
        <w:rPr>
          <w:rFonts w:ascii="Times New Roman" w:hAnsi="Times New Roman" w:cs="Times New Roman"/>
        </w:rPr>
        <w:t>odstąpienia od umowy, w przypadku gdy: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Wykonawca przerwał z przyczyn leżących po stronie Wykonawcy realizację przedmiotu umowy i przerwa ta trwa dłużej niż 10 dni, pomimo pisemnego wezwania od Zamawiającego do wznowienia robót</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czynności objęte niniejszą umową wykonuje bez zgody Zamawiającego podmiot inny niż Wykonawca,</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Wykonawca realizuje roboty przewidziane niniejszą umową w sposób niezgodny z </w:t>
      </w:r>
      <w:r w:rsidR="009B65F2">
        <w:rPr>
          <w:rFonts w:ascii="Times New Roman" w:hAnsi="Times New Roman" w:cs="Times New Roman"/>
        </w:rPr>
        <w:t>Dokumentacją projektową,</w:t>
      </w:r>
      <w:r w:rsidRPr="00C04ECD">
        <w:rPr>
          <w:rFonts w:ascii="Times New Roman" w:hAnsi="Times New Roman" w:cs="Times New Roman"/>
        </w:rPr>
        <w:t xml:space="preserve"> lub niniejszą umową pomimo pisemnego upomnienia Wykonawcy przez Zamawiającego, </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zleca Podwykonawcy całość robót lub dokonuje cesji umowy, jej części lub wynikającej z niej wierzytelności bez zgody Zamawiającego,</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 wyniku wszczętego postępowania egzekucyjnego nastąpi zajęcie majątku Wykonawcy lub jego znacznej części w zakresie uniemożliwiającym realizację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zostanie wszczęte postępowanie likwidacyjne lub złożony wniosek o ogłoszenie upadłości Wykonawcy.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Podstawą do odstąpienia od</w:t>
      </w:r>
      <w:r w:rsidR="009B65F2">
        <w:rPr>
          <w:rFonts w:ascii="Times New Roman" w:hAnsi="Times New Roman" w:cs="Times New Roman"/>
        </w:rPr>
        <w:t xml:space="preserve"> umowy przez Zamawiającego,</w:t>
      </w:r>
      <w:r w:rsidRPr="00C04ECD">
        <w:rPr>
          <w:rFonts w:ascii="Times New Roman" w:hAnsi="Times New Roman" w:cs="Times New Roman"/>
        </w:rPr>
        <w:t xml:space="preserve"> z przyczyn leżących po stronie Wykonawcy może być nie wypełnienie zobowiązań dotyczących zatrudniania osób.</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 xml:space="preserve">W przypadku odstąpienia od Umowy, strony umowy są zobowiązane wykonać następujące czynności: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zabezpieczy przerwane prace w zakresie wskazanym przez Zamawiającego na koszt strony, z której powodu nastąpiło odstąpienie od umowy;</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lastRenderedPageBreak/>
        <w:t>Wykonawca przekaże Zamawiającemu teren budowy w terminie 14 dni od daty odstąpienia od umowy.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044D97" w:rsidRPr="00C04ECD" w:rsidRDefault="00044D97" w:rsidP="00044D97">
      <w:pPr>
        <w:jc w:val="center"/>
        <w:rPr>
          <w:bCs/>
          <w:sz w:val="22"/>
          <w:szCs w:val="22"/>
        </w:rPr>
      </w:pPr>
    </w:p>
    <w:p w:rsidR="00044D97" w:rsidRPr="00C04ECD" w:rsidRDefault="00044D97" w:rsidP="00044D97">
      <w:pPr>
        <w:jc w:val="center"/>
        <w:rPr>
          <w:b/>
          <w:bCs/>
          <w:sz w:val="22"/>
          <w:szCs w:val="22"/>
        </w:rPr>
      </w:pPr>
      <w:r w:rsidRPr="00C04ECD">
        <w:rPr>
          <w:b/>
          <w:bCs/>
          <w:sz w:val="22"/>
          <w:szCs w:val="22"/>
        </w:rPr>
        <w:t>§ 13</w:t>
      </w:r>
    </w:p>
    <w:p w:rsidR="00044D97" w:rsidRPr="00C04ECD" w:rsidRDefault="00044D97" w:rsidP="00044D97">
      <w:pPr>
        <w:jc w:val="center"/>
        <w:rPr>
          <w:bCs/>
          <w:sz w:val="22"/>
          <w:szCs w:val="22"/>
        </w:rPr>
      </w:pPr>
      <w:r w:rsidRPr="00C04ECD">
        <w:rPr>
          <w:b/>
          <w:bCs/>
          <w:sz w:val="22"/>
          <w:szCs w:val="22"/>
        </w:rPr>
        <w:t>Zmiany  umowy</w:t>
      </w:r>
    </w:p>
    <w:p w:rsidR="00044D97" w:rsidRPr="00C04ECD" w:rsidRDefault="00044D97" w:rsidP="00044D97">
      <w:pPr>
        <w:jc w:val="center"/>
        <w:rPr>
          <w:bCs/>
          <w:sz w:val="22"/>
          <w:szCs w:val="22"/>
        </w:rPr>
      </w:pPr>
    </w:p>
    <w:p w:rsidR="00044D97" w:rsidRPr="00C04ECD" w:rsidRDefault="00044D97" w:rsidP="00044D97">
      <w:pPr>
        <w:numPr>
          <w:ilvl w:val="0"/>
          <w:numId w:val="1"/>
        </w:numPr>
        <w:suppressAutoHyphens w:val="0"/>
        <w:jc w:val="both"/>
        <w:rPr>
          <w:sz w:val="22"/>
          <w:szCs w:val="22"/>
        </w:rPr>
      </w:pPr>
      <w:r w:rsidRPr="00C04ECD">
        <w:rPr>
          <w:sz w:val="22"/>
          <w:szCs w:val="22"/>
        </w:rPr>
        <w:t xml:space="preserve">Zamawiający działając zgodnie z przepisami art. 144 ust. 1 </w:t>
      </w:r>
      <w:proofErr w:type="spellStart"/>
      <w:r w:rsidRPr="00C04ECD">
        <w:rPr>
          <w:sz w:val="22"/>
          <w:szCs w:val="22"/>
        </w:rPr>
        <w:t>pkt</w:t>
      </w:r>
      <w:proofErr w:type="spellEnd"/>
      <w:r w:rsidRPr="00C04ECD">
        <w:rPr>
          <w:sz w:val="22"/>
          <w:szCs w:val="22"/>
        </w:rPr>
        <w:t xml:space="preserve"> 1 ustawy </w:t>
      </w:r>
      <w:proofErr w:type="spellStart"/>
      <w:r w:rsidRPr="00C04ECD">
        <w:rPr>
          <w:sz w:val="22"/>
          <w:szCs w:val="22"/>
        </w:rPr>
        <w:t>Pzp</w:t>
      </w:r>
      <w:proofErr w:type="spellEnd"/>
      <w:r w:rsidRPr="00C04ECD">
        <w:rPr>
          <w:sz w:val="22"/>
          <w:szCs w:val="22"/>
        </w:rPr>
        <w:t>, przewiduje zmiany postanowień zawartej umowy.</w:t>
      </w:r>
    </w:p>
    <w:p w:rsidR="00044D97" w:rsidRPr="00C04ECD" w:rsidRDefault="00044D97" w:rsidP="00044D97">
      <w:pPr>
        <w:numPr>
          <w:ilvl w:val="0"/>
          <w:numId w:val="1"/>
        </w:numPr>
        <w:suppressAutoHyphens w:val="0"/>
        <w:jc w:val="both"/>
        <w:rPr>
          <w:sz w:val="22"/>
          <w:szCs w:val="22"/>
        </w:rPr>
      </w:pPr>
      <w:r w:rsidRPr="00C04ECD">
        <w:rPr>
          <w:sz w:val="22"/>
          <w:szCs w:val="22"/>
        </w:rPr>
        <w:t xml:space="preserve">Zmiany w umowie mogą dotyczyć: </w:t>
      </w:r>
    </w:p>
    <w:p w:rsidR="00044D97" w:rsidRPr="00672D29" w:rsidRDefault="00044D97" w:rsidP="00672D29">
      <w:pPr>
        <w:numPr>
          <w:ilvl w:val="0"/>
          <w:numId w:val="19"/>
        </w:numPr>
        <w:suppressAutoHyphens w:val="0"/>
        <w:jc w:val="both"/>
        <w:rPr>
          <w:sz w:val="22"/>
          <w:szCs w:val="22"/>
        </w:rPr>
      </w:pPr>
      <w:r w:rsidRPr="00C04ECD">
        <w:rPr>
          <w:sz w:val="22"/>
          <w:szCs w:val="22"/>
        </w:rPr>
        <w:t xml:space="preserve"> terminu realizacji Przedmiotu umowy,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sytuacji w której, konieczność zmiany umowy spowodowana jest okolicznościami, których  </w:t>
      </w:r>
    </w:p>
    <w:p w:rsidR="00044D97" w:rsidRPr="00C04ECD" w:rsidRDefault="00044D97" w:rsidP="00044D97">
      <w:pPr>
        <w:suppressAutoHyphens w:val="0"/>
        <w:ind w:left="720"/>
        <w:jc w:val="both"/>
        <w:rPr>
          <w:sz w:val="22"/>
          <w:szCs w:val="22"/>
        </w:rPr>
      </w:pPr>
      <w:r w:rsidRPr="00C04ECD">
        <w:rPr>
          <w:sz w:val="22"/>
          <w:szCs w:val="22"/>
        </w:rPr>
        <w:t xml:space="preserve"> zamawiający, działając z  należytą starannością, nie mógł przewidzieć i wartość zmiany nie </w:t>
      </w:r>
    </w:p>
    <w:p w:rsidR="00044D97" w:rsidRPr="00C04ECD" w:rsidRDefault="00044D97" w:rsidP="00044D97">
      <w:pPr>
        <w:suppressAutoHyphens w:val="0"/>
        <w:ind w:left="720"/>
        <w:jc w:val="both"/>
        <w:rPr>
          <w:sz w:val="22"/>
          <w:szCs w:val="22"/>
        </w:rPr>
      </w:pPr>
      <w:r w:rsidRPr="00C04ECD">
        <w:rPr>
          <w:sz w:val="22"/>
          <w:szCs w:val="22"/>
        </w:rPr>
        <w:t xml:space="preserve"> przekracza 50% wartości zamówienia określonej pierwotnie w umowie.</w:t>
      </w:r>
    </w:p>
    <w:p w:rsidR="00044D97" w:rsidRPr="00C04ECD" w:rsidRDefault="00044D97" w:rsidP="00044D97">
      <w:pPr>
        <w:numPr>
          <w:ilvl w:val="0"/>
          <w:numId w:val="1"/>
        </w:numPr>
        <w:suppressAutoHyphens w:val="0"/>
        <w:jc w:val="both"/>
        <w:rPr>
          <w:sz w:val="22"/>
          <w:szCs w:val="22"/>
        </w:rPr>
      </w:pPr>
      <w:r w:rsidRPr="00C04ECD">
        <w:rPr>
          <w:sz w:val="22"/>
          <w:szCs w:val="22"/>
        </w:rPr>
        <w:t>Zmiana postanowień umowy w stosunku do term</w:t>
      </w:r>
      <w:r w:rsidR="003B2111">
        <w:rPr>
          <w:sz w:val="22"/>
          <w:szCs w:val="22"/>
        </w:rPr>
        <w:t>inów o których mowa w § 2 ust. 2</w:t>
      </w:r>
      <w:r w:rsidRPr="00C04ECD">
        <w:rPr>
          <w:sz w:val="22"/>
          <w:szCs w:val="22"/>
        </w:rPr>
        <w:t xml:space="preserve"> Umowy w możliwa jest w przypadku zaistnienia następujących okoliczności:</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nieprzewidzianych zjawisk atmosferycznych, takich jak np. wichury, ulewy, śnieżyce, silne mrozy, mogące spowodować zniszczenie wykonanych robót lub konieczność wstrzymania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w:t>
      </w:r>
      <w:r w:rsidR="00902052">
        <w:rPr>
          <w:sz w:val="22"/>
          <w:szCs w:val="22"/>
        </w:rPr>
        <w:t xml:space="preserve"> przyczyn</w:t>
      </w:r>
      <w:r w:rsidRPr="00C04ECD">
        <w:rPr>
          <w:sz w:val="22"/>
          <w:szCs w:val="22"/>
        </w:rPr>
        <w:t xml:space="preserve"> działań osób trzecich, uniemożliwiających wykonanie robót, które to działania nie są konsekwencją winy którejkolwiek ze stron;</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zmian przepisów prawa, wprowadzonych w życie po dacie zawarcia umowy, mających wpływ na termin wykonania robót lub sposób prowadzenia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przypadku wstrzymania realizacji robót z przyczyn leżących po stronie Zamawiającego.</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W przypadku konieczności zmiany terminu realizacji umowy Wykonawca zobowiązany jest wystąpić</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bCs/>
          <w:sz w:val="22"/>
          <w:szCs w:val="22"/>
        </w:rPr>
        <w:t>z wnioskiem do Zamawiającego. Wniosek powinien zawierać szczegółowe uzasadnienie zmiany terminu.</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Zmiana terminów realizacji umowy możliwa jest tylko po wcześniejszym udokumentowaniu przedłużenia okresu zabezpieczenia należytego wykonania umowy.</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 xml:space="preserve">W zakresie </w:t>
      </w:r>
      <w:r w:rsidRPr="00C04ECD">
        <w:rPr>
          <w:b w:val="0"/>
          <w:sz w:val="22"/>
          <w:szCs w:val="22"/>
        </w:rPr>
        <w:t xml:space="preserve">zmiany wynagrodzenia za wykonanie Przedmiotu umowy - nie przewiduje się zmiany wynagrodzenia ryczałtowego. Zmiana możliwa jest tylko w przypadku wprowadzenia  urzędowej zmiany stawki podatku VAT. </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sz w:val="22"/>
          <w:szCs w:val="22"/>
        </w:rPr>
        <w:t>Wszelkie zmiany umowy wymagają uprzedniej pisemnej akceptacji stron przez umocowanych do tego</w:t>
      </w:r>
    </w:p>
    <w:p w:rsidR="00044D97" w:rsidRPr="00C04ECD" w:rsidRDefault="00044D97" w:rsidP="00044D97">
      <w:pPr>
        <w:pStyle w:val="Tekstpodstawowy"/>
        <w:suppressAutoHyphens w:val="0"/>
        <w:overflowPunct w:val="0"/>
        <w:autoSpaceDE w:val="0"/>
        <w:ind w:left="360"/>
        <w:rPr>
          <w:b w:val="0"/>
          <w:sz w:val="22"/>
          <w:szCs w:val="22"/>
        </w:rPr>
      </w:pPr>
      <w:r w:rsidRPr="00C04ECD">
        <w:rPr>
          <w:b w:val="0"/>
          <w:sz w:val="22"/>
          <w:szCs w:val="22"/>
        </w:rPr>
        <w:t>przedstawicieli obu stron i jeżeli dotyczą one istotnych zmian umowy muszą być sporządzone w formie</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sz w:val="22"/>
          <w:szCs w:val="22"/>
        </w:rPr>
        <w:t>pisemnego aneksu, pod rygorem nieważności.</w:t>
      </w:r>
    </w:p>
    <w:p w:rsidR="00044D97" w:rsidRPr="00C04ECD" w:rsidRDefault="00044D97" w:rsidP="00044D97">
      <w:pPr>
        <w:pStyle w:val="Tekstpodstawowy"/>
        <w:suppressAutoHyphens w:val="0"/>
        <w:overflowPunct w:val="0"/>
        <w:autoSpaceDE w:val="0"/>
        <w:ind w:left="360"/>
        <w:rPr>
          <w:b w:val="0"/>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14</w:t>
      </w:r>
    </w:p>
    <w:p w:rsidR="00044D97" w:rsidRPr="00C04ECD" w:rsidRDefault="00044D97" w:rsidP="00044D97">
      <w:pPr>
        <w:jc w:val="center"/>
        <w:rPr>
          <w:sz w:val="22"/>
          <w:szCs w:val="22"/>
        </w:rPr>
      </w:pPr>
      <w:r w:rsidRPr="00C04ECD">
        <w:rPr>
          <w:b/>
          <w:bCs/>
          <w:sz w:val="22"/>
          <w:szCs w:val="22"/>
        </w:rPr>
        <w:t>Postanowienia końcowe</w:t>
      </w:r>
    </w:p>
    <w:p w:rsidR="00044D97" w:rsidRPr="00C04ECD" w:rsidRDefault="00044D97" w:rsidP="00044D97">
      <w:pPr>
        <w:jc w:val="both"/>
        <w:rPr>
          <w:sz w:val="22"/>
          <w:szCs w:val="22"/>
        </w:rPr>
      </w:pPr>
    </w:p>
    <w:p w:rsidR="00044D97" w:rsidRPr="00EA4C8F" w:rsidRDefault="00044D97" w:rsidP="00EA4C8F">
      <w:pPr>
        <w:pStyle w:val="Tekstpodstawowyzwciciem21"/>
        <w:numPr>
          <w:ilvl w:val="0"/>
          <w:numId w:val="3"/>
        </w:numPr>
        <w:overflowPunct w:val="0"/>
        <w:autoSpaceDE w:val="0"/>
        <w:spacing w:after="0"/>
        <w:jc w:val="both"/>
        <w:rPr>
          <w:sz w:val="22"/>
          <w:szCs w:val="22"/>
        </w:rPr>
      </w:pPr>
      <w:r w:rsidRPr="00C04ECD">
        <w:rPr>
          <w:sz w:val="22"/>
          <w:szCs w:val="22"/>
        </w:rPr>
        <w:t>W sprawach nieuregulowanych niniejszą umową stosuje się przepisy K</w:t>
      </w:r>
      <w:r w:rsidR="00EA4C8F">
        <w:rPr>
          <w:sz w:val="22"/>
          <w:szCs w:val="22"/>
        </w:rPr>
        <w:t>odeksu cywilnego,</w:t>
      </w:r>
      <w:r w:rsidRPr="00C04ECD">
        <w:rPr>
          <w:sz w:val="22"/>
          <w:szCs w:val="22"/>
        </w:rPr>
        <w:t xml:space="preserve"> ustawy z dnia 7 lipca 1994 r.</w:t>
      </w:r>
      <w:r w:rsidR="008D2855">
        <w:rPr>
          <w:sz w:val="22"/>
          <w:szCs w:val="22"/>
        </w:rPr>
        <w:t xml:space="preserve"> Prawo Bu</w:t>
      </w:r>
      <w:r w:rsidR="00EA4C8F">
        <w:rPr>
          <w:sz w:val="22"/>
          <w:szCs w:val="22"/>
        </w:rPr>
        <w:t>dowlane</w:t>
      </w:r>
      <w:r w:rsidRPr="00C04ECD">
        <w:rPr>
          <w:sz w:val="22"/>
          <w:szCs w:val="22"/>
        </w:rPr>
        <w:t xml:space="preserve"> </w:t>
      </w:r>
      <w:r w:rsidRPr="00EA4C8F">
        <w:rPr>
          <w:sz w:val="22"/>
          <w:szCs w:val="22"/>
        </w:rPr>
        <w:t>i ustawy z dnia 29 stycznia 200</w:t>
      </w:r>
      <w:r w:rsidR="008D2855" w:rsidRPr="00EA4C8F">
        <w:rPr>
          <w:sz w:val="22"/>
          <w:szCs w:val="22"/>
        </w:rPr>
        <w:t>4 r. Prawo zamówień publicznyc</w:t>
      </w:r>
      <w:r w:rsidR="00EA4C8F">
        <w:rPr>
          <w:sz w:val="22"/>
          <w:szCs w:val="22"/>
        </w:rPr>
        <w:t>h.</w:t>
      </w:r>
    </w:p>
    <w:p w:rsidR="00044D97" w:rsidRPr="00C04ECD" w:rsidRDefault="00044D97" w:rsidP="00044D97">
      <w:pPr>
        <w:pStyle w:val="Tekstpodstawowyzwciciem21"/>
        <w:numPr>
          <w:ilvl w:val="0"/>
          <w:numId w:val="3"/>
        </w:numPr>
        <w:overflowPunct w:val="0"/>
        <w:autoSpaceDE w:val="0"/>
        <w:spacing w:after="0"/>
        <w:jc w:val="both"/>
        <w:rPr>
          <w:sz w:val="22"/>
          <w:szCs w:val="22"/>
        </w:rPr>
      </w:pPr>
      <w:r w:rsidRPr="00C04ECD">
        <w:rPr>
          <w:sz w:val="22"/>
          <w:szCs w:val="22"/>
        </w:rPr>
        <w:lastRenderedPageBreak/>
        <w:t xml:space="preserve">Wszelkie zmiany treści umowy mogą być dokonywane wyłącznie w formie pisemnej w postaci aneksu, pod rygorem nieważności. </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Spory wynikające z realizacji niniejszej umowy lub z nią związane, nie rozwiązane w sposób polubowny, będą rozstrzygnięte przez sąd właściwy miejscowo dla siedziby Zamawiającego.</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Integralną cześć umowy stanowią dokumenty:</w:t>
      </w:r>
    </w:p>
    <w:p w:rsidR="00044D97" w:rsidRPr="00C04ECD" w:rsidRDefault="00044D97" w:rsidP="00044D97">
      <w:pPr>
        <w:numPr>
          <w:ilvl w:val="0"/>
          <w:numId w:val="21"/>
        </w:numPr>
        <w:suppressAutoHyphens w:val="0"/>
        <w:jc w:val="both"/>
        <w:rPr>
          <w:sz w:val="22"/>
          <w:szCs w:val="22"/>
        </w:rPr>
      </w:pPr>
      <w:r w:rsidRPr="00C04ECD">
        <w:rPr>
          <w:sz w:val="22"/>
          <w:szCs w:val="22"/>
        </w:rPr>
        <w:t xml:space="preserve">  Specyfikacja Istotnych Warunków Zamówienia wraz z załącznikami;</w:t>
      </w:r>
    </w:p>
    <w:p w:rsidR="00044D97" w:rsidRPr="00C04ECD" w:rsidRDefault="00044D97" w:rsidP="00044D97">
      <w:pPr>
        <w:numPr>
          <w:ilvl w:val="0"/>
          <w:numId w:val="21"/>
        </w:numPr>
        <w:suppressAutoHyphens w:val="0"/>
        <w:jc w:val="both"/>
        <w:rPr>
          <w:sz w:val="22"/>
          <w:szCs w:val="22"/>
        </w:rPr>
      </w:pPr>
      <w:r w:rsidRPr="00C04ECD">
        <w:rPr>
          <w:sz w:val="22"/>
          <w:szCs w:val="22"/>
        </w:rPr>
        <w:t xml:space="preserve">  oferta  z załącznikami,</w:t>
      </w:r>
    </w:p>
    <w:p w:rsidR="00044D97" w:rsidRPr="00C04ECD" w:rsidRDefault="00044D97" w:rsidP="00044D97">
      <w:pPr>
        <w:numPr>
          <w:ilvl w:val="0"/>
          <w:numId w:val="21"/>
        </w:numPr>
        <w:suppressAutoHyphens w:val="0"/>
        <w:jc w:val="both"/>
        <w:rPr>
          <w:bCs/>
          <w:sz w:val="22"/>
          <w:szCs w:val="22"/>
        </w:rPr>
      </w:pPr>
      <w:r w:rsidRPr="00C04ECD">
        <w:rPr>
          <w:sz w:val="22"/>
          <w:szCs w:val="22"/>
        </w:rPr>
        <w:t xml:space="preserve">  karta gwarancyjna</w:t>
      </w:r>
    </w:p>
    <w:p w:rsidR="00044D97" w:rsidRPr="005074B9"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Umowę sporządzono w 3 jednobrzmiących egzemplarzach – 2 egz. dla Zamawiającego, a 1 egz. dla Wykonawcy.</w:t>
      </w:r>
      <w:r w:rsidRPr="00C04ECD">
        <w:rPr>
          <w:sz w:val="22"/>
          <w:szCs w:val="22"/>
          <w:lang w:val="pl-PL"/>
        </w:rPr>
        <w:tab/>
      </w:r>
    </w:p>
    <w:p w:rsidR="00044D97" w:rsidRPr="00C04ECD" w:rsidRDefault="00044D97" w:rsidP="00044D97">
      <w:pPr>
        <w:rPr>
          <w:sz w:val="22"/>
          <w:szCs w:val="22"/>
        </w:rPr>
      </w:pPr>
    </w:p>
    <w:p w:rsidR="00044D97" w:rsidRPr="00C04ECD" w:rsidRDefault="00044D97" w:rsidP="00044D97">
      <w:pPr>
        <w:rPr>
          <w:sz w:val="22"/>
          <w:szCs w:val="22"/>
        </w:rPr>
      </w:pPr>
    </w:p>
    <w:p w:rsidR="00044D97"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r w:rsidRPr="002A4A55">
        <w:rPr>
          <w:sz w:val="22"/>
          <w:szCs w:val="22"/>
        </w:rPr>
        <w:t xml:space="preserve"> </w:t>
      </w:r>
    </w:p>
    <w:p w:rsidR="00044D97" w:rsidRDefault="00044D97" w:rsidP="00044D97">
      <w:pPr>
        <w:pageBreakBefore/>
        <w:jc w:val="right"/>
        <w:rPr>
          <w:bCs/>
          <w:sz w:val="22"/>
          <w:szCs w:val="22"/>
        </w:rPr>
      </w:pPr>
      <w:r w:rsidRPr="00485910">
        <w:rPr>
          <w:bCs/>
          <w:sz w:val="22"/>
          <w:szCs w:val="22"/>
        </w:rPr>
        <w:lastRenderedPageBreak/>
        <w:t>załącznik nr 1</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KARTA GWARANCYJNA</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określająca uprawnienia zamawiającego z tytułu gwarancji jakości</w:t>
      </w:r>
    </w:p>
    <w:p w:rsidR="00044D97" w:rsidRPr="00C04ECD" w:rsidRDefault="00044D97" w:rsidP="00044D97">
      <w:pPr>
        <w:shd w:val="clear" w:color="auto" w:fill="FFFFFF"/>
        <w:tabs>
          <w:tab w:val="left" w:pos="2941"/>
          <w:tab w:val="right" w:pos="10207"/>
        </w:tabs>
        <w:jc w:val="center"/>
        <w:rPr>
          <w:iCs/>
          <w:spacing w:val="2"/>
          <w:sz w:val="22"/>
          <w:szCs w:val="22"/>
        </w:rPr>
      </w:pPr>
      <w:r w:rsidRPr="00C04ECD">
        <w:rPr>
          <w:b/>
          <w:iCs/>
          <w:spacing w:val="2"/>
          <w:sz w:val="22"/>
          <w:szCs w:val="22"/>
        </w:rPr>
        <w:t xml:space="preserve">do Umowy Nr </w:t>
      </w:r>
      <w:r w:rsidR="0058535C">
        <w:rPr>
          <w:b/>
          <w:sz w:val="22"/>
          <w:szCs w:val="22"/>
        </w:rPr>
        <w:t>ZP.272.07</w:t>
      </w:r>
      <w:r w:rsidRPr="00C04ECD">
        <w:rPr>
          <w:b/>
          <w:sz w:val="22"/>
          <w:szCs w:val="22"/>
        </w:rPr>
        <w:t xml:space="preserve">.2019.AB </w:t>
      </w:r>
      <w:r w:rsidRPr="00C04ECD">
        <w:rPr>
          <w:b/>
          <w:iCs/>
          <w:spacing w:val="2"/>
          <w:sz w:val="22"/>
          <w:szCs w:val="22"/>
        </w:rPr>
        <w:t>z dnia ……………………..………..</w:t>
      </w:r>
    </w:p>
    <w:p w:rsidR="00044D97" w:rsidRPr="00C04ECD" w:rsidRDefault="00044D97" w:rsidP="00044D97">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tblPr>
      <w:tblGrid>
        <w:gridCol w:w="675"/>
        <w:gridCol w:w="9211"/>
      </w:tblGrid>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1.</w:t>
            </w:r>
          </w:p>
        </w:tc>
        <w:tc>
          <w:tcPr>
            <w:tcW w:w="9211" w:type="dxa"/>
            <w:shd w:val="clear" w:color="auto" w:fill="auto"/>
          </w:tcPr>
          <w:p w:rsidR="008F0107" w:rsidRPr="008F0107" w:rsidRDefault="00044D97" w:rsidP="008F0107">
            <w:pPr>
              <w:pStyle w:val="Tekstpodstawowy"/>
              <w:ind w:right="-35"/>
              <w:rPr>
                <w:sz w:val="22"/>
                <w:szCs w:val="22"/>
              </w:rPr>
            </w:pPr>
            <w:r w:rsidRPr="008F0107">
              <w:rPr>
                <w:b w:val="0"/>
                <w:iCs/>
                <w:spacing w:val="2"/>
                <w:sz w:val="22"/>
                <w:szCs w:val="22"/>
              </w:rPr>
              <w:t>Przedmiotem gwarancji są roboty budowlane związane z</w:t>
            </w:r>
            <w:r w:rsidR="008F0107" w:rsidRPr="008F0107">
              <w:rPr>
                <w:b w:val="0"/>
                <w:sz w:val="22"/>
                <w:szCs w:val="22"/>
              </w:rPr>
              <w:t>:</w:t>
            </w:r>
            <w:r w:rsidR="008F0107" w:rsidRPr="00C04ECD">
              <w:rPr>
                <w:sz w:val="22"/>
                <w:szCs w:val="22"/>
              </w:rPr>
              <w:t xml:space="preserve"> </w:t>
            </w:r>
            <w:r w:rsidR="008F0107" w:rsidRPr="008F0107">
              <w:rPr>
                <w:bCs/>
              </w:rPr>
              <w:t>„</w:t>
            </w:r>
            <w:r w:rsidR="008F0107" w:rsidRPr="008F0107">
              <w:rPr>
                <w:sz w:val="22"/>
                <w:szCs w:val="22"/>
              </w:rPr>
              <w:t xml:space="preserve">Remont boiska   </w:t>
            </w:r>
          </w:p>
          <w:p w:rsidR="00044D97" w:rsidRPr="00B25AEC" w:rsidRDefault="008F0107" w:rsidP="008F0107">
            <w:pPr>
              <w:pStyle w:val="Standard"/>
              <w:ind w:left="0"/>
              <w:jc w:val="both"/>
              <w:rPr>
                <w:b/>
              </w:rPr>
            </w:pPr>
            <w:r w:rsidRPr="008F0107">
              <w:rPr>
                <w:b/>
                <w:sz w:val="22"/>
                <w:szCs w:val="22"/>
              </w:rPr>
              <w:t>wielofunkcyjnego przy Zespole Szkół im. Marii Skłodowskiej-Curie w Gostyninie”</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Ogólne warunki gwarancji jakości: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2.1.</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zobowiązuje się na swój koszt do usunięcia wad i usterek zgłoszonych w okresach trwania gwarancji. Zamawiający pisemnie zawiadomi wykonawcę o wykryciu wady bądź usterki.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2.5.</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Stwierdzenie usunięcia wad bądź usterek nie może nastąpić później, niż w ciągu 7 dni od daty zawiadomienia zamawiającego przez wykonawcę o dokonaniu naprawy.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2.6.</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2.7.</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usunie również uszkodzenia powstałe w trakcie wykonywania naprawy gwarancyjnej.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2.8.</w:t>
            </w:r>
          </w:p>
        </w:tc>
        <w:tc>
          <w:tcPr>
            <w:tcW w:w="9211" w:type="dxa"/>
            <w:shd w:val="clear" w:color="auto" w:fill="auto"/>
          </w:tcPr>
          <w:p w:rsidR="00044D97" w:rsidRPr="00C04ECD" w:rsidRDefault="00044D97" w:rsidP="009D7C78">
            <w:pPr>
              <w:shd w:val="clear" w:color="auto" w:fill="FFFFFF"/>
              <w:tabs>
                <w:tab w:val="left" w:pos="2941"/>
                <w:tab w:val="right" w:pos="10207"/>
              </w:tabs>
              <w:jc w:val="both"/>
              <w:rPr>
                <w:iCs/>
                <w:spacing w:val="2"/>
              </w:rPr>
            </w:pPr>
            <w:r w:rsidRPr="00C04ECD">
              <w:rPr>
                <w:iCs/>
                <w:spacing w:val="2"/>
                <w:sz w:val="22"/>
                <w:szCs w:val="22"/>
              </w:rPr>
              <w:t>Nie podlegają uprawnieniom z tytułu gwarancji wady powstałe na skutek:</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siły wyższej,</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normalnego zużycia,</w:t>
            </w:r>
          </w:p>
          <w:p w:rsidR="00044D97" w:rsidRPr="00C04ECD" w:rsidRDefault="00044D97" w:rsidP="00044D97">
            <w:pPr>
              <w:numPr>
                <w:ilvl w:val="0"/>
                <w:numId w:val="14"/>
              </w:numPr>
              <w:shd w:val="clear" w:color="auto" w:fill="FFFFFF"/>
              <w:tabs>
                <w:tab w:val="left" w:pos="2941"/>
                <w:tab w:val="right" w:pos="10207"/>
              </w:tabs>
              <w:jc w:val="both"/>
            </w:pPr>
            <w:r w:rsidRPr="00C04ECD">
              <w:rPr>
                <w:iCs/>
                <w:spacing w:val="2"/>
                <w:sz w:val="22"/>
                <w:szCs w:val="22"/>
              </w:rPr>
              <w:t>szkód wynikłych z winy Zamawiającego.</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Czas trwania gwarancji liczony jest od daty podpisania przez Zamawiającego protokołu końcowego odbioru robót.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Okres gwarancji wynosi: …… miesięcy.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p>
        </w:tc>
        <w:tc>
          <w:tcPr>
            <w:tcW w:w="9211" w:type="dxa"/>
            <w:shd w:val="clear" w:color="auto" w:fill="auto"/>
          </w:tcPr>
          <w:p w:rsidR="00044D97" w:rsidRPr="00C04ECD" w:rsidRDefault="00044D97" w:rsidP="009D7C78">
            <w:pPr>
              <w:shd w:val="clear" w:color="auto" w:fill="FFFFFF"/>
              <w:tabs>
                <w:tab w:val="left" w:pos="2941"/>
                <w:tab w:val="right" w:pos="10207"/>
              </w:tabs>
              <w:jc w:val="both"/>
            </w:pPr>
          </w:p>
        </w:tc>
      </w:tr>
    </w:tbl>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F352A7" w:rsidP="00044D97">
      <w:pPr>
        <w:jc w:val="center"/>
        <w:rPr>
          <w:spacing w:val="1"/>
          <w:sz w:val="22"/>
          <w:szCs w:val="22"/>
        </w:rPr>
      </w:pPr>
      <w:r>
        <w:rPr>
          <w:sz w:val="22"/>
          <w:szCs w:val="22"/>
        </w:rPr>
        <w:t xml:space="preserve">    </w:t>
      </w:r>
      <w:r w:rsidR="00044D97" w:rsidRPr="00C04ECD">
        <w:rPr>
          <w:sz w:val="22"/>
          <w:szCs w:val="22"/>
        </w:rPr>
        <w:t xml:space="preserve">ZAMAWIAJĄCY  </w:t>
      </w:r>
      <w:r w:rsidR="00044D97" w:rsidRPr="00C04ECD">
        <w:rPr>
          <w:sz w:val="22"/>
          <w:szCs w:val="22"/>
        </w:rPr>
        <w:tab/>
      </w:r>
      <w:r w:rsidR="00044D97" w:rsidRPr="00C04ECD">
        <w:rPr>
          <w:sz w:val="22"/>
          <w:szCs w:val="22"/>
        </w:rPr>
        <w:tab/>
        <w:t xml:space="preserve">                    </w:t>
      </w:r>
      <w:r w:rsidR="00044D97" w:rsidRPr="00C04ECD">
        <w:rPr>
          <w:sz w:val="22"/>
          <w:szCs w:val="22"/>
        </w:rPr>
        <w:tab/>
      </w:r>
      <w:r w:rsidR="00044D97" w:rsidRPr="00C04ECD">
        <w:rPr>
          <w:sz w:val="22"/>
          <w:szCs w:val="22"/>
        </w:rPr>
        <w:tab/>
      </w:r>
      <w:r w:rsidR="00044D97" w:rsidRPr="00C04ECD">
        <w:rPr>
          <w:sz w:val="22"/>
          <w:szCs w:val="22"/>
        </w:rPr>
        <w:tab/>
      </w:r>
      <w:r w:rsidR="00044D97" w:rsidRPr="00C04ECD">
        <w:rPr>
          <w:sz w:val="22"/>
          <w:szCs w:val="22"/>
        </w:rPr>
        <w:tab/>
        <w:t>WYKONAWCA</w:t>
      </w:r>
    </w:p>
    <w:p w:rsidR="00044D97" w:rsidRDefault="00044D97" w:rsidP="00044D97">
      <w:pPr>
        <w:shd w:val="clear" w:color="auto" w:fill="FFFFFF"/>
        <w:spacing w:before="120" w:after="120" w:line="230" w:lineRule="exact"/>
        <w:ind w:left="6" w:right="57"/>
        <w:rPr>
          <w:spacing w:val="1"/>
          <w:sz w:val="22"/>
          <w:szCs w:val="22"/>
        </w:rPr>
      </w:pPr>
    </w:p>
    <w:p w:rsidR="00A23C3A" w:rsidRDefault="009C2ABB"/>
    <w:sectPr w:rsidR="00A23C3A" w:rsidSect="00AC2CB1">
      <w:footerReference w:type="default" r:id="rId7"/>
      <w:pgSz w:w="11906" w:h="16838"/>
      <w:pgMar w:top="1440" w:right="1080" w:bottom="1440" w:left="1080" w:header="708" w:footer="709" w:gutter="0"/>
      <w:pgNumType w:start="1"/>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ABB" w:rsidRDefault="009C2ABB" w:rsidP="00A35095">
      <w:r>
        <w:separator/>
      </w:r>
    </w:p>
  </w:endnote>
  <w:endnote w:type="continuationSeparator" w:id="0">
    <w:p w:rsidR="009C2ABB" w:rsidRDefault="009C2ABB" w:rsidP="00A35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B8" w:rsidRDefault="009C2ABB">
    <w:pPr>
      <w:pStyle w:val="Stopka"/>
      <w:jc w:val="center"/>
      <w:rPr>
        <w:sz w:val="22"/>
        <w:szCs w:val="22"/>
      </w:rPr>
    </w:pPr>
  </w:p>
  <w:p w:rsidR="00860FB8" w:rsidRDefault="008F6A50">
    <w:pPr>
      <w:pStyle w:val="Stopka"/>
      <w:jc w:val="center"/>
    </w:pPr>
    <w:r>
      <w:rPr>
        <w:sz w:val="22"/>
        <w:szCs w:val="22"/>
      </w:rPr>
      <w:t xml:space="preserve">str. </w:t>
    </w:r>
    <w:r w:rsidR="0051445A">
      <w:rPr>
        <w:sz w:val="22"/>
        <w:szCs w:val="22"/>
      </w:rPr>
      <w:fldChar w:fldCharType="begin"/>
    </w:r>
    <w:r>
      <w:rPr>
        <w:sz w:val="22"/>
        <w:szCs w:val="22"/>
      </w:rPr>
      <w:instrText xml:space="preserve"> PAGE </w:instrText>
    </w:r>
    <w:r w:rsidR="0051445A">
      <w:rPr>
        <w:sz w:val="22"/>
        <w:szCs w:val="22"/>
      </w:rPr>
      <w:fldChar w:fldCharType="separate"/>
    </w:r>
    <w:r w:rsidR="0058535C">
      <w:rPr>
        <w:noProof/>
        <w:sz w:val="22"/>
        <w:szCs w:val="22"/>
      </w:rPr>
      <w:t>1</w:t>
    </w:r>
    <w:r w:rsidR="0051445A">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ABB" w:rsidRDefault="009C2ABB" w:rsidP="00A35095">
      <w:r>
        <w:separator/>
      </w:r>
    </w:p>
  </w:footnote>
  <w:footnote w:type="continuationSeparator" w:id="0">
    <w:p w:rsidR="009C2ABB" w:rsidRDefault="009C2ABB" w:rsidP="00A35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B555C05"/>
    <w:multiLevelType w:val="hybridMultilevel"/>
    <w:tmpl w:val="EAF41E70"/>
    <w:name w:val="WW8Num282"/>
    <w:lvl w:ilvl="0" w:tplc="16EEE6D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0"/>
  </w:num>
  <w:num w:numId="5">
    <w:abstractNumId w:val="1"/>
  </w:num>
  <w:num w:numId="6">
    <w:abstractNumId w:val="22"/>
  </w:num>
  <w:num w:numId="7">
    <w:abstractNumId w:val="7"/>
  </w:num>
  <w:num w:numId="8">
    <w:abstractNumId w:val="9"/>
  </w:num>
  <w:num w:numId="9">
    <w:abstractNumId w:val="23"/>
  </w:num>
  <w:num w:numId="10">
    <w:abstractNumId w:val="24"/>
  </w:num>
  <w:num w:numId="11">
    <w:abstractNumId w:val="10"/>
  </w:num>
  <w:num w:numId="12">
    <w:abstractNumId w:val="3"/>
  </w:num>
  <w:num w:numId="13">
    <w:abstractNumId w:val="14"/>
  </w:num>
  <w:num w:numId="14">
    <w:abstractNumId w:val="20"/>
  </w:num>
  <w:num w:numId="15">
    <w:abstractNumId w:val="11"/>
  </w:num>
  <w:num w:numId="16">
    <w:abstractNumId w:val="21"/>
  </w:num>
  <w:num w:numId="17">
    <w:abstractNumId w:val="12"/>
  </w:num>
  <w:num w:numId="18">
    <w:abstractNumId w:val="18"/>
  </w:num>
  <w:num w:numId="19">
    <w:abstractNumId w:val="2"/>
  </w:num>
  <w:num w:numId="20">
    <w:abstractNumId w:val="17"/>
  </w:num>
  <w:num w:numId="21">
    <w:abstractNumId w:val="5"/>
  </w:num>
  <w:num w:numId="22">
    <w:abstractNumId w:val="8"/>
  </w:num>
  <w:num w:numId="23">
    <w:abstractNumId w:val="15"/>
  </w:num>
  <w:num w:numId="24">
    <w:abstractNumId w:val="4"/>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F6A50"/>
    <w:rsid w:val="00020E3C"/>
    <w:rsid w:val="00027948"/>
    <w:rsid w:val="00044D97"/>
    <w:rsid w:val="000E2071"/>
    <w:rsid w:val="00113BF8"/>
    <w:rsid w:val="001411DF"/>
    <w:rsid w:val="0018445E"/>
    <w:rsid w:val="001D57FD"/>
    <w:rsid w:val="00284344"/>
    <w:rsid w:val="002A0F0B"/>
    <w:rsid w:val="002B25C2"/>
    <w:rsid w:val="002F1210"/>
    <w:rsid w:val="003608C8"/>
    <w:rsid w:val="003A3FC7"/>
    <w:rsid w:val="003B2111"/>
    <w:rsid w:val="004238C8"/>
    <w:rsid w:val="00451B26"/>
    <w:rsid w:val="004629AA"/>
    <w:rsid w:val="005074B9"/>
    <w:rsid w:val="0051445A"/>
    <w:rsid w:val="00533041"/>
    <w:rsid w:val="0053778D"/>
    <w:rsid w:val="0058535C"/>
    <w:rsid w:val="005E31FF"/>
    <w:rsid w:val="005F3F06"/>
    <w:rsid w:val="00672D29"/>
    <w:rsid w:val="0072790A"/>
    <w:rsid w:val="007E4B83"/>
    <w:rsid w:val="00895F7A"/>
    <w:rsid w:val="008D2855"/>
    <w:rsid w:val="008F0107"/>
    <w:rsid w:val="008F497B"/>
    <w:rsid w:val="008F6A50"/>
    <w:rsid w:val="00902052"/>
    <w:rsid w:val="0093121E"/>
    <w:rsid w:val="00960F6A"/>
    <w:rsid w:val="009B65F2"/>
    <w:rsid w:val="009C2ABB"/>
    <w:rsid w:val="00A35095"/>
    <w:rsid w:val="00A4252A"/>
    <w:rsid w:val="00A76E24"/>
    <w:rsid w:val="00A87009"/>
    <w:rsid w:val="00AA7B04"/>
    <w:rsid w:val="00B25AEC"/>
    <w:rsid w:val="00B65A31"/>
    <w:rsid w:val="00B848E7"/>
    <w:rsid w:val="00C96729"/>
    <w:rsid w:val="00CA2745"/>
    <w:rsid w:val="00CB29E6"/>
    <w:rsid w:val="00CC4FF6"/>
    <w:rsid w:val="00CE0FCF"/>
    <w:rsid w:val="00D44073"/>
    <w:rsid w:val="00E542B9"/>
    <w:rsid w:val="00E72D2E"/>
    <w:rsid w:val="00EA4C8F"/>
    <w:rsid w:val="00EA6B09"/>
    <w:rsid w:val="00EC3AB6"/>
    <w:rsid w:val="00F352A7"/>
    <w:rsid w:val="00FE234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4D97"/>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F6A50"/>
    <w:pPr>
      <w:tabs>
        <w:tab w:val="center" w:pos="4536"/>
        <w:tab w:val="right" w:pos="9072"/>
      </w:tabs>
    </w:pPr>
  </w:style>
  <w:style w:type="character" w:customStyle="1" w:styleId="StopkaZnak">
    <w:name w:val="Stopka Znak"/>
    <w:basedOn w:val="Domylnaczcionkaakapitu"/>
    <w:link w:val="Stopka"/>
    <w:rsid w:val="008F6A50"/>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044D97"/>
    <w:pPr>
      <w:jc w:val="both"/>
    </w:pPr>
    <w:rPr>
      <w:b/>
      <w:sz w:val="28"/>
      <w:szCs w:val="20"/>
    </w:rPr>
  </w:style>
  <w:style w:type="character" w:customStyle="1" w:styleId="TekstpodstawowyZnak">
    <w:name w:val="Tekst podstawowy Znak"/>
    <w:basedOn w:val="Domylnaczcionkaakapitu"/>
    <w:link w:val="Tekstpodstawowy"/>
    <w:rsid w:val="00044D97"/>
    <w:rPr>
      <w:rFonts w:ascii="Times New Roman" w:eastAsia="Times New Roman" w:hAnsi="Times New Roman" w:cs="Times New Roman"/>
      <w:b/>
      <w:sz w:val="28"/>
      <w:szCs w:val="20"/>
      <w:lang w:eastAsia="ar-SA"/>
    </w:rPr>
  </w:style>
  <w:style w:type="paragraph" w:styleId="Akapitzlist">
    <w:name w:val="List Paragraph"/>
    <w:basedOn w:val="Normalny"/>
    <w:qFormat/>
    <w:rsid w:val="00044D97"/>
    <w:pPr>
      <w:ind w:left="708"/>
    </w:pPr>
  </w:style>
  <w:style w:type="paragraph" w:customStyle="1" w:styleId="Tekstkomentarza1">
    <w:name w:val="Tekst komentarza1"/>
    <w:basedOn w:val="Normalny"/>
    <w:rsid w:val="00044D97"/>
    <w:pPr>
      <w:suppressAutoHyphens w:val="0"/>
    </w:pPr>
    <w:rPr>
      <w:sz w:val="20"/>
      <w:szCs w:val="20"/>
      <w:lang w:val="en-US"/>
    </w:rPr>
  </w:style>
  <w:style w:type="paragraph" w:customStyle="1" w:styleId="Tekstpodstawowyzwciciem21">
    <w:name w:val="Tekst podstawowy z wcięciem 21"/>
    <w:basedOn w:val="Normalny"/>
    <w:rsid w:val="00044D97"/>
    <w:pPr>
      <w:suppressAutoHyphens w:val="0"/>
      <w:spacing w:after="120"/>
      <w:ind w:left="283" w:firstLine="210"/>
    </w:pPr>
  </w:style>
  <w:style w:type="paragraph" w:customStyle="1" w:styleId="Akapitzlist1">
    <w:name w:val="Akapit z listą1"/>
    <w:basedOn w:val="Normalny"/>
    <w:rsid w:val="00044D97"/>
    <w:pPr>
      <w:suppressAutoHyphens w:val="0"/>
      <w:spacing w:after="200" w:line="276" w:lineRule="auto"/>
      <w:ind w:left="720"/>
    </w:pPr>
    <w:rPr>
      <w:rFonts w:ascii="Calibri" w:hAnsi="Calibri" w:cs="Calibri"/>
      <w:sz w:val="22"/>
      <w:szCs w:val="22"/>
    </w:rPr>
  </w:style>
  <w:style w:type="paragraph" w:customStyle="1" w:styleId="Normalny1">
    <w:name w:val="Normalny1"/>
    <w:rsid w:val="00044D97"/>
    <w:pPr>
      <w:suppressAutoHyphens/>
      <w:spacing w:after="0"/>
    </w:pPr>
    <w:rPr>
      <w:rFonts w:ascii="Arial" w:eastAsia="Times New Roman" w:hAnsi="Arial" w:cs="Arial"/>
      <w:color w:val="000000"/>
      <w:lang w:eastAsia="ar-SA"/>
    </w:rPr>
  </w:style>
  <w:style w:type="paragraph" w:styleId="Tekstpodstawowywcity">
    <w:name w:val="Body Text Indent"/>
    <w:next w:val="Tekstpodstawowyzwciciem21"/>
    <w:link w:val="TekstpodstawowywcityZnak"/>
    <w:uiPriority w:val="99"/>
    <w:semiHidden/>
    <w:unhideWhenUsed/>
    <w:rsid w:val="00044D97"/>
    <w:pPr>
      <w:spacing w:after="120"/>
      <w:ind w:left="283"/>
    </w:pPr>
  </w:style>
  <w:style w:type="character" w:customStyle="1" w:styleId="TekstpodstawowywcityZnak">
    <w:name w:val="Tekst podstawowy wcięty Znak"/>
    <w:basedOn w:val="Domylnaczcionkaakapitu"/>
    <w:link w:val="Tekstpodstawowywcity"/>
    <w:uiPriority w:val="99"/>
    <w:semiHidden/>
    <w:rsid w:val="00044D97"/>
    <w:rPr>
      <w:rFonts w:ascii="Times New Roman" w:eastAsia="Times New Roman" w:hAnsi="Times New Roman" w:cs="Times New Roman"/>
      <w:sz w:val="24"/>
      <w:szCs w:val="24"/>
      <w:lang w:eastAsia="ar-SA"/>
    </w:rPr>
  </w:style>
  <w:style w:type="character" w:customStyle="1" w:styleId="WW8Num1z2">
    <w:name w:val="WW8Num1z2"/>
    <w:rsid w:val="00C96729"/>
  </w:style>
  <w:style w:type="character" w:styleId="Hipercze">
    <w:name w:val="Hyperlink"/>
    <w:basedOn w:val="Domylnaczcionkaakapitu"/>
    <w:uiPriority w:val="99"/>
    <w:unhideWhenUsed/>
    <w:rsid w:val="00C96729"/>
    <w:rPr>
      <w:color w:val="0000FF" w:themeColor="hyperlink"/>
      <w:u w:val="single"/>
    </w:rPr>
  </w:style>
  <w:style w:type="paragraph" w:customStyle="1" w:styleId="Standard">
    <w:name w:val="Standard"/>
    <w:rsid w:val="00451B26"/>
    <w:pPr>
      <w:suppressAutoHyphens/>
      <w:autoSpaceDN w:val="0"/>
      <w:spacing w:after="0" w:line="240" w:lineRule="auto"/>
      <w:ind w:left="113" w:right="57"/>
      <w:textAlignment w:val="baseline"/>
    </w:pPr>
    <w:rPr>
      <w:rFonts w:ascii="Times New Roman" w:eastAsia="SimSun" w:hAnsi="Times New Roman" w:cs="Times New Roman"/>
      <w:kern w:val="3"/>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5373</Words>
  <Characters>32242</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ABI_0</dc:creator>
  <cp:lastModifiedBy>ABI_0</cp:lastModifiedBy>
  <cp:revision>5</cp:revision>
  <cp:lastPrinted>2019-08-08T08:05:00Z</cp:lastPrinted>
  <dcterms:created xsi:type="dcterms:W3CDTF">2019-07-29T06:52:00Z</dcterms:created>
  <dcterms:modified xsi:type="dcterms:W3CDTF">2019-08-20T07:13:00Z</dcterms:modified>
</cp:coreProperties>
</file>